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0A80" w:rsidRPr="00A73EE6" w:rsidRDefault="005D7FA3">
      <w:pPr>
        <w:rPr>
          <w:lang w:val="ru-RU"/>
        </w:rPr>
        <w:sectPr w:rsidR="00BB0A80" w:rsidRPr="00A73EE6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92600538"/>
      <w:r>
        <w:rPr>
          <w:noProof/>
          <w:lang w:val="ru-RU" w:eastAsia="ru-RU"/>
        </w:rPr>
        <w:drawing>
          <wp:inline distT="0" distB="0" distL="0" distR="0">
            <wp:extent cx="5940425" cy="9289725"/>
            <wp:effectExtent l="19050" t="0" r="3175" b="0"/>
            <wp:docPr id="1" name="Рисунок 1" descr="C:\Users\User\Desktop\IMG_3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312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8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0A80" w:rsidRPr="00A73EE6" w:rsidRDefault="00A73EE6">
      <w:pPr>
        <w:spacing w:after="0"/>
        <w:ind w:left="120"/>
        <w:jc w:val="both"/>
        <w:rPr>
          <w:lang w:val="ru-RU"/>
        </w:rPr>
      </w:pPr>
      <w:bookmarkStart w:id="1" w:name="block-92600551"/>
      <w:bookmarkEnd w:id="0"/>
      <w:r w:rsidRPr="00A73EE6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BB0A80" w:rsidRPr="00A73EE6" w:rsidRDefault="00BB0A80">
      <w:pPr>
        <w:spacing w:after="0"/>
        <w:ind w:firstLine="600"/>
        <w:rPr>
          <w:lang w:val="ru-RU"/>
        </w:rPr>
      </w:pPr>
    </w:p>
    <w:p w:rsidR="00BB0A80" w:rsidRPr="00A73EE6" w:rsidRDefault="00BB0A80">
      <w:pPr>
        <w:spacing w:after="0"/>
        <w:ind w:firstLine="600"/>
        <w:rPr>
          <w:lang w:val="ru-RU"/>
        </w:rPr>
      </w:pPr>
      <w:bookmarkStart w:id="2" w:name="_Toc157707436"/>
      <w:bookmarkEnd w:id="2"/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</w:t>
      </w:r>
      <w:proofErr w:type="spellStart"/>
      <w:r w:rsidRPr="00A73EE6">
        <w:rPr>
          <w:rFonts w:ascii="Times New Roman" w:hAnsi="Times New Roman"/>
          <w:color w:val="000000"/>
          <w:sz w:val="28"/>
          <w:lang w:val="ru-RU"/>
        </w:rPr>
        <w:t>деятельностного</w:t>
      </w:r>
      <w:proofErr w:type="spellEnd"/>
      <w:r w:rsidRPr="00A73EE6">
        <w:rPr>
          <w:rFonts w:ascii="Times New Roman" w:hAnsi="Times New Roman"/>
          <w:color w:val="000000"/>
          <w:sz w:val="28"/>
          <w:lang w:val="ru-RU"/>
        </w:rPr>
        <w:t xml:space="preserve"> подхода в реализации содержания, воспитания осознанного отношения к труду, как созидательной деятельности человека по созданию материальных и духовных ценностей.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предмету «Труд (технология)»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>
        <w:rPr>
          <w:rFonts w:ascii="Times New Roman" w:hAnsi="Times New Roman"/>
          <w:color w:val="000000"/>
          <w:sz w:val="28"/>
        </w:rPr>
        <w:t>D</w:t>
      </w:r>
      <w:r w:rsidRPr="00A73EE6">
        <w:rPr>
          <w:rFonts w:ascii="Times New Roman" w:hAnsi="Times New Roman"/>
          <w:color w:val="000000"/>
          <w:sz w:val="28"/>
          <w:lang w:val="ru-RU"/>
        </w:rPr>
        <w:t xml:space="preserve">-моделирование, </w:t>
      </w:r>
      <w:proofErr w:type="spellStart"/>
      <w:r w:rsidRPr="00A73EE6">
        <w:rPr>
          <w:rFonts w:ascii="Times New Roman" w:hAnsi="Times New Roman"/>
          <w:color w:val="000000"/>
          <w:sz w:val="28"/>
          <w:lang w:val="ru-RU"/>
        </w:rPr>
        <w:t>прототипирование</w:t>
      </w:r>
      <w:proofErr w:type="spellEnd"/>
      <w:r w:rsidRPr="00A73EE6">
        <w:rPr>
          <w:rFonts w:ascii="Times New Roman" w:hAnsi="Times New Roman"/>
          <w:color w:val="000000"/>
          <w:sz w:val="28"/>
          <w:lang w:val="ru-RU"/>
        </w:rPr>
        <w:t xml:space="preserve">, технологии цифрового производства в области обработки материалов, аддитивные технологии, </w:t>
      </w:r>
      <w:proofErr w:type="spellStart"/>
      <w:r w:rsidRPr="00A73EE6">
        <w:rPr>
          <w:rFonts w:ascii="Times New Roman" w:hAnsi="Times New Roman"/>
          <w:color w:val="000000"/>
          <w:sz w:val="28"/>
          <w:lang w:val="ru-RU"/>
        </w:rPr>
        <w:t>нанотехнологии</w:t>
      </w:r>
      <w:proofErr w:type="spellEnd"/>
      <w:r w:rsidRPr="00A73EE6">
        <w:rPr>
          <w:rFonts w:ascii="Times New Roman" w:hAnsi="Times New Roman"/>
          <w:color w:val="000000"/>
          <w:sz w:val="28"/>
          <w:lang w:val="ru-RU"/>
        </w:rPr>
        <w:t xml:space="preserve">, робототехника и системы автоматического управления; технологии электротехники, электроники и электроэнергетики, строительство, транспорт, </w:t>
      </w:r>
      <w:proofErr w:type="spellStart"/>
      <w:r w:rsidRPr="00A73EE6">
        <w:rPr>
          <w:rFonts w:ascii="Times New Roman" w:hAnsi="Times New Roman"/>
          <w:color w:val="000000"/>
          <w:sz w:val="28"/>
          <w:lang w:val="ru-RU"/>
        </w:rPr>
        <w:t>агро</w:t>
      </w:r>
      <w:proofErr w:type="spellEnd"/>
      <w:r w:rsidRPr="00A73EE6">
        <w:rPr>
          <w:rFonts w:ascii="Times New Roman" w:hAnsi="Times New Roman"/>
          <w:color w:val="000000"/>
          <w:sz w:val="28"/>
          <w:lang w:val="ru-RU"/>
        </w:rPr>
        <w:t>- и биотехнологии, обработка пищевых продуктов.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 xml:space="preserve">Программа по учебному предмету «Труд (технология)» конкретизирует содержание, предметные, </w:t>
      </w:r>
      <w:proofErr w:type="spellStart"/>
      <w:r w:rsidRPr="00A73EE6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A73EE6">
        <w:rPr>
          <w:rFonts w:ascii="Times New Roman" w:hAnsi="Times New Roman"/>
          <w:color w:val="000000"/>
          <w:sz w:val="28"/>
          <w:lang w:val="ru-RU"/>
        </w:rPr>
        <w:t xml:space="preserve"> и личностные результаты.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Стратегическим документом, определяющими направление модернизации содержания и методов обучения, является ФГОС ООО.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 xml:space="preserve">Основной </w:t>
      </w:r>
      <w:r w:rsidRPr="00A73EE6">
        <w:rPr>
          <w:rFonts w:ascii="Times New Roman" w:hAnsi="Times New Roman"/>
          <w:b/>
          <w:color w:val="000000"/>
          <w:sz w:val="28"/>
          <w:lang w:val="ru-RU"/>
        </w:rPr>
        <w:t>целью</w:t>
      </w:r>
      <w:r w:rsidRPr="00A73EE6">
        <w:rPr>
          <w:rFonts w:ascii="Times New Roman" w:hAnsi="Times New Roman"/>
          <w:color w:val="000000"/>
          <w:sz w:val="28"/>
          <w:lang w:val="ru-RU"/>
        </w:rPr>
        <w:t xml:space="preserve"> освоения содержания программы по учебному предмету «Труд (технология)» является </w:t>
      </w:r>
      <w:r w:rsidRPr="00A73EE6">
        <w:rPr>
          <w:rFonts w:ascii="Times New Roman" w:hAnsi="Times New Roman"/>
          <w:b/>
          <w:color w:val="000000"/>
          <w:sz w:val="28"/>
          <w:lang w:val="ru-RU"/>
        </w:rPr>
        <w:t>формирование технологической грамотности</w:t>
      </w:r>
      <w:r w:rsidRPr="00A73EE6">
        <w:rPr>
          <w:rFonts w:ascii="Times New Roman" w:hAnsi="Times New Roman"/>
          <w:color w:val="000000"/>
          <w:sz w:val="28"/>
          <w:lang w:val="ru-RU"/>
        </w:rPr>
        <w:t>, глобальных компетенций, творческого мышления.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b/>
          <w:color w:val="000000"/>
          <w:sz w:val="28"/>
          <w:lang w:val="ru-RU"/>
        </w:rPr>
        <w:t>Задачами учебного предмета «Труд (технология)» являются</w:t>
      </w:r>
      <w:r w:rsidRPr="00A73EE6">
        <w:rPr>
          <w:rFonts w:ascii="Times New Roman" w:hAnsi="Times New Roman"/>
          <w:color w:val="000000"/>
          <w:sz w:val="28"/>
          <w:lang w:val="ru-RU"/>
        </w:rPr>
        <w:t>: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lastRenderedPageBreak/>
        <w:t>подготовка личности к трудовой, преобразовательной деятельности, в том числе на мотивационном уровне – формирование потребности и уважительного отношения к труду, социально ориентированной деятельности;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овладение знаниями, умениями и опытом деятельности;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BB0A80" w:rsidRPr="00A73EE6" w:rsidRDefault="00A73EE6">
      <w:pPr>
        <w:spacing w:after="0" w:line="48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Технологическое образование обучающихся носит интегративный характер и строится на неразрывной взаимосвязи с трудовым процессом, создает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ее проявлениях (культуры труда, эстетической, правовой, экологической, технологической и других ее проявлениях), самостоятельности, инициативности, предприимчивости, развитии компетенций, позволяющих обучающимся осваивать новые виды труда и сферы профессиональной деятельности.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 xml:space="preserve">Основной методический принцип программы по учебному предмету «Труд (технология)»: освоение сущности и структуры технологии неразрывно связано с освоением процесса познания – построения и анализа разнообразных моделей. 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Программа по предмету «Труд (технология)» построена по модульному принципу.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Модульная программа по учебному предмету «Труд (технология)» состоит из логически завершенных блоков (модулей) учебного материала, позволяющих достигнуть конкретных образовательных результатов, и предусматривает разные образовательные траектории ее реализации.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Модульная программа по учебному предмету «Труд (технология)» включает обязательные для изучения инвариантные модули, реализуемые в рамках, отведенных на учебный предмет часов. </w:t>
      </w:r>
    </w:p>
    <w:p w:rsidR="00BB0A80" w:rsidRPr="00A73EE6" w:rsidRDefault="00A73EE6">
      <w:pPr>
        <w:spacing w:after="0"/>
        <w:ind w:left="120"/>
        <w:jc w:val="both"/>
        <w:rPr>
          <w:lang w:val="ru-RU"/>
        </w:rPr>
      </w:pPr>
      <w:r w:rsidRPr="00A73EE6">
        <w:rPr>
          <w:rFonts w:ascii="Times New Roman" w:hAnsi="Times New Roman"/>
          <w:b/>
          <w:color w:val="000000"/>
          <w:sz w:val="28"/>
          <w:lang w:val="ru-RU"/>
        </w:rPr>
        <w:t>ИНВАРИАНТНЫЕ МОДУЛИ ПРОГРАММЫ ПО УЧЕБНОМУ ПРЕДМЕТУ "ТРУДУ (ТЕХНОЛОГИЯ)"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 xml:space="preserve">Особенностью современной </w:t>
      </w:r>
      <w:proofErr w:type="spellStart"/>
      <w:r w:rsidRPr="00A73EE6">
        <w:rPr>
          <w:rFonts w:ascii="Times New Roman" w:hAnsi="Times New Roman"/>
          <w:color w:val="000000"/>
          <w:sz w:val="28"/>
          <w:lang w:val="ru-RU"/>
        </w:rPr>
        <w:t>техносферы</w:t>
      </w:r>
      <w:proofErr w:type="spellEnd"/>
      <w:r w:rsidRPr="00A73EE6">
        <w:rPr>
          <w:rFonts w:ascii="Times New Roman" w:hAnsi="Times New Roman"/>
          <w:color w:val="000000"/>
          <w:sz w:val="28"/>
          <w:lang w:val="ru-RU"/>
        </w:rPr>
        <w:t xml:space="preserve">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обучающихся с технологическими процессами, техническими системами, материалами, производством и профессиональной деятельностью. 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 xml:space="preserve"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</w:t>
      </w:r>
      <w:r w:rsidRPr="00A73EE6">
        <w:rPr>
          <w:rFonts w:ascii="Times New Roman" w:hAnsi="Times New Roman"/>
          <w:color w:val="000000"/>
          <w:sz w:val="28"/>
          <w:lang w:val="ru-RU"/>
        </w:rPr>
        <w:lastRenderedPageBreak/>
        <w:t>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 xml:space="preserve">Приобретаемые в модуле знания и умения необходимы для создания и освоения новых технологий, а также продуктов </w:t>
      </w:r>
      <w:proofErr w:type="spellStart"/>
      <w:r w:rsidRPr="00A73EE6">
        <w:rPr>
          <w:rFonts w:ascii="Times New Roman" w:hAnsi="Times New Roman"/>
          <w:color w:val="000000"/>
          <w:sz w:val="28"/>
          <w:lang w:val="ru-RU"/>
        </w:rPr>
        <w:t>техносферы</w:t>
      </w:r>
      <w:proofErr w:type="spellEnd"/>
      <w:r w:rsidRPr="00A73EE6">
        <w:rPr>
          <w:rFonts w:ascii="Times New Roman" w:hAnsi="Times New Roman"/>
          <w:color w:val="000000"/>
          <w:sz w:val="28"/>
          <w:lang w:val="ru-RU"/>
        </w:rPr>
        <w:t>, и направлены на решение задачи укрепления кадрового потенциала российского производства.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A73EE6">
        <w:rPr>
          <w:rFonts w:ascii="Times New Roman" w:hAnsi="Times New Roman"/>
          <w:b/>
          <w:color w:val="000000"/>
          <w:sz w:val="28"/>
          <w:lang w:val="ru-RU"/>
        </w:rPr>
        <w:t xml:space="preserve">-моделирование, </w:t>
      </w:r>
      <w:proofErr w:type="spellStart"/>
      <w:r w:rsidRPr="00A73EE6">
        <w:rPr>
          <w:rFonts w:ascii="Times New Roman" w:hAnsi="Times New Roman"/>
          <w:b/>
          <w:color w:val="000000"/>
          <w:sz w:val="28"/>
          <w:lang w:val="ru-RU"/>
        </w:rPr>
        <w:t>прототипирование</w:t>
      </w:r>
      <w:proofErr w:type="spellEnd"/>
      <w:r w:rsidRPr="00A73EE6">
        <w:rPr>
          <w:rFonts w:ascii="Times New Roman" w:hAnsi="Times New Roman"/>
          <w:b/>
          <w:color w:val="000000"/>
          <w:sz w:val="28"/>
          <w:lang w:val="ru-RU"/>
        </w:rPr>
        <w:t>, макетирование»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 xml:space="preserve">В модульную программу по учебному предмету «Труд (технология)» могут быть включены вариативные модули, разработанные по запросу </w:t>
      </w:r>
      <w:r w:rsidRPr="00A73EE6">
        <w:rPr>
          <w:rFonts w:ascii="Times New Roman" w:hAnsi="Times New Roman"/>
          <w:color w:val="000000"/>
          <w:sz w:val="28"/>
          <w:lang w:val="ru-RU"/>
        </w:rPr>
        <w:lastRenderedPageBreak/>
        <w:t>участников образовательных отношений, в соответствии с этнокультурными и региональными особенностями, углубленным изучением отдельных тем инвариантных модулей.</w:t>
      </w:r>
    </w:p>
    <w:p w:rsidR="00BB0A80" w:rsidRPr="00A73EE6" w:rsidRDefault="00BB0A80">
      <w:pPr>
        <w:spacing w:after="0" w:line="72" w:lineRule="auto"/>
        <w:ind w:left="120"/>
        <w:jc w:val="both"/>
        <w:rPr>
          <w:lang w:val="ru-RU"/>
        </w:rPr>
      </w:pPr>
    </w:p>
    <w:p w:rsidR="00BB0A80" w:rsidRPr="00A73EE6" w:rsidRDefault="00A73EE6">
      <w:pPr>
        <w:spacing w:after="0"/>
        <w:ind w:left="120"/>
        <w:jc w:val="both"/>
        <w:rPr>
          <w:lang w:val="ru-RU"/>
        </w:rPr>
      </w:pPr>
      <w:r w:rsidRPr="00A73EE6">
        <w:rPr>
          <w:rFonts w:ascii="Times New Roman" w:hAnsi="Times New Roman"/>
          <w:b/>
          <w:color w:val="000000"/>
          <w:sz w:val="28"/>
          <w:lang w:val="ru-RU"/>
        </w:rPr>
        <w:t>ВАРИАТИВНЫЕ МОДУЛИ ПРОГРАММЫ ПО УЧЕБНОМУ ПРЕДМЕТУ "ТРУД (ТЕХНОЛОГИЯ)"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 xml:space="preserve"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</w:t>
      </w:r>
      <w:proofErr w:type="gramStart"/>
      <w:r w:rsidRPr="00A73EE6">
        <w:rPr>
          <w:rFonts w:ascii="Times New Roman" w:hAnsi="Times New Roman"/>
          <w:color w:val="000000"/>
          <w:sz w:val="28"/>
          <w:lang w:val="ru-RU"/>
        </w:rPr>
        <w:t>освоения модуля</w:t>
      </w:r>
      <w:proofErr w:type="gramEnd"/>
      <w:r w:rsidRPr="00A73EE6">
        <w:rPr>
          <w:rFonts w:ascii="Times New Roman" w:hAnsi="Times New Roman"/>
          <w:color w:val="000000"/>
          <w:sz w:val="28"/>
          <w:lang w:val="ru-RU"/>
        </w:rPr>
        <w:t xml:space="preserve">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:rsidR="00BB0A80" w:rsidRPr="00A73EE6" w:rsidRDefault="00BB0A80">
      <w:pPr>
        <w:spacing w:after="0" w:line="120" w:lineRule="auto"/>
        <w:ind w:left="120"/>
        <w:rPr>
          <w:lang w:val="ru-RU"/>
        </w:rPr>
      </w:pP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b/>
          <w:color w:val="000000"/>
          <w:sz w:val="28"/>
          <w:lang w:val="ru-RU"/>
        </w:rPr>
        <w:t>Модули «Животноводство» и «Растениеводство»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 xml:space="preserve">Модули знакомят обучающихся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 xml:space="preserve">В программе по учебному предмету «Труд (технология)» осуществляется реализация </w:t>
      </w:r>
      <w:proofErr w:type="spellStart"/>
      <w:r w:rsidRPr="00A73EE6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A73EE6">
        <w:rPr>
          <w:rFonts w:ascii="Times New Roman" w:hAnsi="Times New Roman"/>
          <w:color w:val="000000"/>
          <w:sz w:val="28"/>
          <w:lang w:val="ru-RU"/>
        </w:rPr>
        <w:t xml:space="preserve"> связей: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с алгеброй и геометрией при изучении модулей «Компьютерная графика. Черчение», «3</w:t>
      </w:r>
      <w:r>
        <w:rPr>
          <w:rFonts w:ascii="Times New Roman" w:hAnsi="Times New Roman"/>
          <w:color w:val="000000"/>
          <w:sz w:val="28"/>
        </w:rPr>
        <w:t>D</w:t>
      </w:r>
      <w:r w:rsidRPr="00A73EE6">
        <w:rPr>
          <w:rFonts w:ascii="Times New Roman" w:hAnsi="Times New Roman"/>
          <w:color w:val="000000"/>
          <w:sz w:val="28"/>
          <w:lang w:val="ru-RU"/>
        </w:rPr>
        <w:t xml:space="preserve">-моделирование, </w:t>
      </w:r>
      <w:proofErr w:type="spellStart"/>
      <w:r w:rsidRPr="00A73EE6">
        <w:rPr>
          <w:rFonts w:ascii="Times New Roman" w:hAnsi="Times New Roman"/>
          <w:color w:val="000000"/>
          <w:sz w:val="28"/>
          <w:lang w:val="ru-RU"/>
        </w:rPr>
        <w:t>прототипирование</w:t>
      </w:r>
      <w:proofErr w:type="spellEnd"/>
      <w:r w:rsidRPr="00A73EE6">
        <w:rPr>
          <w:rFonts w:ascii="Times New Roman" w:hAnsi="Times New Roman"/>
          <w:color w:val="000000"/>
          <w:sz w:val="28"/>
          <w:lang w:val="ru-RU"/>
        </w:rPr>
        <w:t>, макетирование», «Технологии обработки материалов и пищевых продуктов»;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с физикой при освоении моделей машин и механизмов, модуля «Робототехника», «3</w:t>
      </w:r>
      <w:r>
        <w:rPr>
          <w:rFonts w:ascii="Times New Roman" w:hAnsi="Times New Roman"/>
          <w:color w:val="000000"/>
          <w:sz w:val="28"/>
        </w:rPr>
        <w:t>D</w:t>
      </w:r>
      <w:r w:rsidRPr="00A73EE6">
        <w:rPr>
          <w:rFonts w:ascii="Times New Roman" w:hAnsi="Times New Roman"/>
          <w:color w:val="000000"/>
          <w:sz w:val="28"/>
          <w:lang w:val="ru-RU"/>
        </w:rPr>
        <w:t xml:space="preserve">-моделирование, </w:t>
      </w:r>
      <w:proofErr w:type="spellStart"/>
      <w:r w:rsidRPr="00A73EE6">
        <w:rPr>
          <w:rFonts w:ascii="Times New Roman" w:hAnsi="Times New Roman"/>
          <w:color w:val="000000"/>
          <w:sz w:val="28"/>
          <w:lang w:val="ru-RU"/>
        </w:rPr>
        <w:t>прототипирование</w:t>
      </w:r>
      <w:proofErr w:type="spellEnd"/>
      <w:r w:rsidRPr="00A73EE6">
        <w:rPr>
          <w:rFonts w:ascii="Times New Roman" w:hAnsi="Times New Roman"/>
          <w:color w:val="000000"/>
          <w:sz w:val="28"/>
          <w:lang w:val="ru-RU"/>
        </w:rPr>
        <w:t>, макетирование», «Технологии обработки материалов и пищевых продуктов»;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lastRenderedPageBreak/>
        <w:t>с обществознанием при освоении тем в инвариантном модуле «Производство и технологии».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 xml:space="preserve">Общее число часов, отведенное на изучение учебного предмета "Труд (технология)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 </w:t>
      </w:r>
    </w:p>
    <w:p w:rsidR="00BB0A80" w:rsidRPr="00A73EE6" w:rsidRDefault="00BB0A80">
      <w:pPr>
        <w:rPr>
          <w:lang w:val="ru-RU"/>
        </w:rPr>
        <w:sectPr w:rsidR="00BB0A80" w:rsidRPr="00A73EE6">
          <w:pgSz w:w="11906" w:h="16383"/>
          <w:pgMar w:top="1134" w:right="850" w:bottom="1134" w:left="1701" w:header="720" w:footer="720" w:gutter="0"/>
          <w:cols w:space="720"/>
        </w:sectPr>
      </w:pPr>
    </w:p>
    <w:p w:rsidR="00BB0A80" w:rsidRPr="00A73EE6" w:rsidRDefault="00A73EE6">
      <w:pPr>
        <w:spacing w:before="161" w:after="161"/>
        <w:ind w:left="120"/>
        <w:rPr>
          <w:lang w:val="ru-RU"/>
        </w:rPr>
      </w:pPr>
      <w:bookmarkStart w:id="3" w:name="block-92600539"/>
      <w:bookmarkEnd w:id="1"/>
      <w:r w:rsidRPr="00A73EE6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BB0A80" w:rsidRPr="00A73EE6" w:rsidRDefault="00A73EE6">
      <w:pPr>
        <w:spacing w:before="180" w:after="0" w:line="264" w:lineRule="auto"/>
        <w:ind w:left="120"/>
        <w:jc w:val="both"/>
        <w:rPr>
          <w:lang w:val="ru-RU"/>
        </w:rPr>
      </w:pPr>
      <w:bookmarkStart w:id="4" w:name="_Toc141791714"/>
      <w:bookmarkEnd w:id="4"/>
      <w:r w:rsidRPr="00A73EE6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BB0A80" w:rsidRPr="00A73EE6" w:rsidRDefault="00BB0A80">
      <w:pPr>
        <w:spacing w:after="0"/>
        <w:ind w:left="120"/>
        <w:rPr>
          <w:lang w:val="ru-RU"/>
        </w:rPr>
      </w:pPr>
      <w:bookmarkStart w:id="5" w:name="_Toc157707439"/>
      <w:bookmarkEnd w:id="5"/>
    </w:p>
    <w:p w:rsidR="00BB0A80" w:rsidRPr="00A73EE6" w:rsidRDefault="00A73EE6">
      <w:pPr>
        <w:spacing w:after="0"/>
        <w:ind w:left="120"/>
        <w:jc w:val="both"/>
        <w:rPr>
          <w:lang w:val="ru-RU"/>
        </w:rPr>
      </w:pPr>
      <w:r w:rsidRPr="00A73EE6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BB0A80" w:rsidRPr="00A73EE6" w:rsidRDefault="00BB0A80">
      <w:pPr>
        <w:spacing w:after="0" w:line="72" w:lineRule="auto"/>
        <w:ind w:left="120"/>
        <w:jc w:val="both"/>
        <w:rPr>
          <w:lang w:val="ru-RU"/>
        </w:rPr>
      </w:pPr>
    </w:p>
    <w:p w:rsidR="00BB0A80" w:rsidRPr="00A73EE6" w:rsidRDefault="00A73EE6">
      <w:pPr>
        <w:spacing w:after="0"/>
        <w:ind w:left="120"/>
        <w:jc w:val="both"/>
        <w:rPr>
          <w:lang w:val="ru-RU"/>
        </w:rPr>
      </w:pPr>
      <w:r w:rsidRPr="00A73EE6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Технологии вокруг нас. Материальный мир и потребности человека. Трудовая деятельность человека и создание вещей (изделий).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Материальные технологии. Технологический процесс. Производство и техника. Роль техники в производственной деятельности человека. Классификация техники.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Какие бывают профессии. Мир труда и профессий. Социальная значимость профессий.</w:t>
      </w:r>
    </w:p>
    <w:p w:rsidR="00BB0A80" w:rsidRPr="00A73EE6" w:rsidRDefault="00BB0A80">
      <w:pPr>
        <w:spacing w:after="0" w:line="48" w:lineRule="auto"/>
        <w:ind w:left="120"/>
        <w:jc w:val="both"/>
        <w:rPr>
          <w:lang w:val="ru-RU"/>
        </w:rPr>
      </w:pPr>
    </w:p>
    <w:p w:rsidR="00BB0A80" w:rsidRPr="00A73EE6" w:rsidRDefault="00A73EE6">
      <w:pPr>
        <w:spacing w:after="0"/>
        <w:ind w:left="120"/>
        <w:jc w:val="both"/>
        <w:rPr>
          <w:lang w:val="ru-RU"/>
        </w:rPr>
      </w:pPr>
      <w:r w:rsidRPr="00A73EE6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 xml:space="preserve">Модели и моделирование. 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 xml:space="preserve">Виды машин и механизмов. Кинематические схемы. 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Технологические задачи и способы их решения.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Техническое моделирование и конструирование. Конструкторская документация.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Перспективы развития техники и технологий.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Мир профессий. Инженерные профессии.</w:t>
      </w:r>
    </w:p>
    <w:p w:rsidR="00BB0A80" w:rsidRPr="00A73EE6" w:rsidRDefault="00BB0A80">
      <w:pPr>
        <w:spacing w:after="0" w:line="72" w:lineRule="auto"/>
        <w:ind w:left="120"/>
        <w:jc w:val="both"/>
        <w:rPr>
          <w:lang w:val="ru-RU"/>
        </w:rPr>
      </w:pPr>
    </w:p>
    <w:p w:rsidR="00BB0A80" w:rsidRPr="00A73EE6" w:rsidRDefault="00A73EE6">
      <w:pPr>
        <w:spacing w:after="0"/>
        <w:ind w:left="120"/>
        <w:jc w:val="both"/>
        <w:rPr>
          <w:lang w:val="ru-RU"/>
        </w:rPr>
      </w:pPr>
      <w:r w:rsidRPr="00A73EE6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 xml:space="preserve">Создание технологий как основная задача современной науки. 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Промышленная эстетика. Дизайн.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Народные ремёсла. Народные ремёсла и промыслы России.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proofErr w:type="spellStart"/>
      <w:r w:rsidRPr="00A73EE6">
        <w:rPr>
          <w:rFonts w:ascii="Times New Roman" w:hAnsi="Times New Roman"/>
          <w:color w:val="000000"/>
          <w:sz w:val="28"/>
          <w:lang w:val="ru-RU"/>
        </w:rPr>
        <w:t>Цифровизация</w:t>
      </w:r>
      <w:proofErr w:type="spellEnd"/>
      <w:r w:rsidRPr="00A73EE6">
        <w:rPr>
          <w:rFonts w:ascii="Times New Roman" w:hAnsi="Times New Roman"/>
          <w:color w:val="000000"/>
          <w:sz w:val="28"/>
          <w:lang w:val="ru-RU"/>
        </w:rPr>
        <w:t xml:space="preserve"> производства. Цифровые технологии и способы обработки информации.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Управление технологическими процессами. Управление производством. Современные и перспективные технологии.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Понятие высокотехнологичных отраслей. «Высокие технологии» двойного назначения.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дизайном, их востребованность на рынке труда.</w:t>
      </w:r>
    </w:p>
    <w:p w:rsidR="00BB0A80" w:rsidRPr="00A73EE6" w:rsidRDefault="00BB0A80">
      <w:pPr>
        <w:spacing w:after="0" w:line="72" w:lineRule="auto"/>
        <w:ind w:left="120"/>
        <w:jc w:val="both"/>
        <w:rPr>
          <w:lang w:val="ru-RU"/>
        </w:rPr>
      </w:pPr>
    </w:p>
    <w:p w:rsidR="00BB0A80" w:rsidRPr="00A73EE6" w:rsidRDefault="00A73EE6">
      <w:pPr>
        <w:spacing w:after="0"/>
        <w:ind w:left="120"/>
        <w:jc w:val="both"/>
        <w:rPr>
          <w:lang w:val="ru-RU"/>
        </w:rPr>
      </w:pPr>
      <w:r w:rsidRPr="00A73EE6">
        <w:rPr>
          <w:rFonts w:ascii="Times New Roman" w:hAnsi="Times New Roman"/>
          <w:b/>
          <w:color w:val="000000"/>
          <w:sz w:val="28"/>
          <w:lang w:val="ru-RU"/>
        </w:rPr>
        <w:lastRenderedPageBreak/>
        <w:t>8 класс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Общие принципы управления. Управление и организация. Управление современным производством.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Производство и его виды. Инновации и инновационные процессы на предприятиях. Управление инновациями.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Рынок труда. Функции рынка труда. Трудовые ресурсы.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 xml:space="preserve">Мир профессий. Профессия, квалификация и компетенции. Выбор профессии в зависимости от интересов и способностей человека. Профессиональное самоопределение. </w:t>
      </w:r>
    </w:p>
    <w:p w:rsidR="00BB0A80" w:rsidRPr="00A73EE6" w:rsidRDefault="00BB0A80">
      <w:pPr>
        <w:spacing w:after="0" w:line="120" w:lineRule="auto"/>
        <w:ind w:left="120"/>
        <w:jc w:val="both"/>
        <w:rPr>
          <w:lang w:val="ru-RU"/>
        </w:rPr>
      </w:pPr>
    </w:p>
    <w:p w:rsidR="00BB0A80" w:rsidRPr="00A73EE6" w:rsidRDefault="00A73EE6">
      <w:pPr>
        <w:spacing w:after="0"/>
        <w:ind w:left="120"/>
        <w:jc w:val="both"/>
        <w:rPr>
          <w:lang w:val="ru-RU"/>
        </w:rPr>
      </w:pPr>
      <w:r w:rsidRPr="00A73EE6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 xml:space="preserve">Предпринимательство и предприниматель. Сущность культуры предпринимательства. Виды предпринимательской деятельности. 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 xml:space="preserve">Внутренняя и внешняя среда предпринимательства. Базовые составляющие внутренней среды. 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 xml:space="preserve">Модель реализации бизнес-идеи. Этапы разработки бизнес-проекта: анализ выбранного направления экономической деятельности, создание логотипа фирмы, разработка бизнес-плана. Эффективность предпринимательской деятельности. 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Технологическое предпринимательство. Инновации и их виды. Новые рынки для продуктов.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 xml:space="preserve">Мир профессий. Выбор профессии. </w:t>
      </w:r>
    </w:p>
    <w:p w:rsidR="00BB0A80" w:rsidRPr="00A73EE6" w:rsidRDefault="00BB0A80">
      <w:pPr>
        <w:spacing w:after="0"/>
        <w:ind w:left="120"/>
        <w:jc w:val="both"/>
        <w:rPr>
          <w:lang w:val="ru-RU"/>
        </w:rPr>
      </w:pPr>
      <w:bookmarkStart w:id="6" w:name="_Toc157707445"/>
      <w:bookmarkEnd w:id="6"/>
    </w:p>
    <w:p w:rsidR="00BB0A80" w:rsidRPr="00A73EE6" w:rsidRDefault="00BB0A80">
      <w:pPr>
        <w:spacing w:after="0" w:line="48" w:lineRule="auto"/>
        <w:ind w:left="120"/>
        <w:jc w:val="both"/>
        <w:rPr>
          <w:lang w:val="ru-RU"/>
        </w:rPr>
      </w:pPr>
    </w:p>
    <w:p w:rsidR="00BB0A80" w:rsidRPr="00A73EE6" w:rsidRDefault="00BB0A80">
      <w:pPr>
        <w:spacing w:after="0" w:line="120" w:lineRule="auto"/>
        <w:ind w:left="120"/>
        <w:jc w:val="both"/>
        <w:rPr>
          <w:lang w:val="ru-RU"/>
        </w:rPr>
      </w:pPr>
    </w:p>
    <w:p w:rsidR="00BB0A80" w:rsidRPr="00A73EE6" w:rsidRDefault="00A73EE6">
      <w:pPr>
        <w:spacing w:after="0"/>
        <w:ind w:left="120"/>
        <w:jc w:val="both"/>
        <w:rPr>
          <w:lang w:val="ru-RU"/>
        </w:rPr>
      </w:pPr>
      <w:r w:rsidRPr="00A73EE6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BB0A80" w:rsidRPr="00A73EE6" w:rsidRDefault="00BB0A80">
      <w:pPr>
        <w:spacing w:after="0" w:line="120" w:lineRule="auto"/>
        <w:ind w:left="120"/>
        <w:jc w:val="both"/>
        <w:rPr>
          <w:lang w:val="ru-RU"/>
        </w:rPr>
      </w:pPr>
    </w:p>
    <w:p w:rsidR="00BB0A80" w:rsidRPr="00A73EE6" w:rsidRDefault="00A73EE6">
      <w:pPr>
        <w:spacing w:after="0"/>
        <w:ind w:left="120"/>
        <w:jc w:val="both"/>
        <w:rPr>
          <w:lang w:val="ru-RU"/>
        </w:rPr>
      </w:pPr>
      <w:r w:rsidRPr="00A73EE6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Основы графической грамоты. Графические материалы и инструменты.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Основные элементы графических изображений (точка, линия, контур, буквы и цифры, условные знаки).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Правила построения чертежей (рамка, основная надпись, масштаб, виды, нанесение размеров).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Чтение чертежа.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BB0A80" w:rsidRPr="00A73EE6" w:rsidRDefault="00BB0A80">
      <w:pPr>
        <w:spacing w:after="0" w:line="120" w:lineRule="auto"/>
        <w:ind w:left="120"/>
        <w:jc w:val="both"/>
        <w:rPr>
          <w:lang w:val="ru-RU"/>
        </w:rPr>
      </w:pPr>
    </w:p>
    <w:p w:rsidR="00BB0A80" w:rsidRPr="00A73EE6" w:rsidRDefault="00A73EE6">
      <w:pPr>
        <w:spacing w:after="0"/>
        <w:ind w:left="120"/>
        <w:jc w:val="both"/>
        <w:rPr>
          <w:lang w:val="ru-RU"/>
        </w:rPr>
      </w:pPr>
      <w:r w:rsidRPr="00A73EE6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Создание проектной документации.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Основы выполнения чертежей с использованием чертёжных инструментов и приспособлений.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Стандарты оформления.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Понятие о графическом редакторе, компьютерной графике.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Инструменты графического редактора. Создание эскиза в графическом редакторе.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Инструменты для создания и редактирования текста в графическом редакторе.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Создание печатной продукции в графическом редакторе.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BB0A80" w:rsidRPr="00A73EE6" w:rsidRDefault="00BB0A80">
      <w:pPr>
        <w:spacing w:after="0" w:line="120" w:lineRule="auto"/>
        <w:ind w:left="120"/>
        <w:jc w:val="both"/>
        <w:rPr>
          <w:lang w:val="ru-RU"/>
        </w:rPr>
      </w:pPr>
    </w:p>
    <w:p w:rsidR="00BB0A80" w:rsidRPr="00A73EE6" w:rsidRDefault="00A73EE6">
      <w:pPr>
        <w:spacing w:after="0"/>
        <w:ind w:left="120"/>
        <w:jc w:val="both"/>
        <w:rPr>
          <w:lang w:val="ru-RU"/>
        </w:rPr>
      </w:pPr>
      <w:r w:rsidRPr="00A73EE6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Единая система конструкторской документации (ЕСКД). Государственный стандарт (ГОСТ).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Общие сведения о сборочных чертежах. Оформление сборочного чертежа. Правила чтения сборочных чертежей.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Понятие графической модели.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Математические, физические и информационные модели.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Графические модели. Виды графических моделей.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Количественная и качественная оценка модели.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BB0A80" w:rsidRPr="00A73EE6" w:rsidRDefault="00BB0A80">
      <w:pPr>
        <w:spacing w:after="0" w:line="120" w:lineRule="auto"/>
        <w:ind w:left="120"/>
        <w:jc w:val="both"/>
        <w:rPr>
          <w:lang w:val="ru-RU"/>
        </w:rPr>
      </w:pPr>
    </w:p>
    <w:p w:rsidR="00BB0A80" w:rsidRPr="00A73EE6" w:rsidRDefault="00A73EE6">
      <w:pPr>
        <w:spacing w:after="0"/>
        <w:ind w:left="120"/>
        <w:jc w:val="both"/>
        <w:rPr>
          <w:lang w:val="ru-RU"/>
        </w:rPr>
      </w:pPr>
      <w:r w:rsidRPr="00A73EE6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Применение программного обеспечения для создания проектной документации: моделей объектов и их чертежей.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Создание документов, виды документов. Основная надпись.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Геометрические примитивы.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Создание, редактирование и трансформация графических объектов.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Сложные 3</w:t>
      </w:r>
      <w:r>
        <w:rPr>
          <w:rFonts w:ascii="Times New Roman" w:hAnsi="Times New Roman"/>
          <w:color w:val="000000"/>
          <w:sz w:val="28"/>
        </w:rPr>
        <w:t>D</w:t>
      </w:r>
      <w:r w:rsidRPr="00A73EE6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Изделия и их модели. Анализ формы объекта и синтез модели.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lastRenderedPageBreak/>
        <w:t>План создания 3</w:t>
      </w:r>
      <w:r>
        <w:rPr>
          <w:rFonts w:ascii="Times New Roman" w:hAnsi="Times New Roman"/>
          <w:color w:val="000000"/>
          <w:sz w:val="28"/>
        </w:rPr>
        <w:t>D</w:t>
      </w:r>
      <w:r w:rsidRPr="00A73EE6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Дерево модели. Формообразование детали. Способы редактирования операции формообразования и эскиза.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компьютерной графикой, их востребованность на рынке труда.</w:t>
      </w:r>
    </w:p>
    <w:p w:rsidR="00BB0A80" w:rsidRPr="00A73EE6" w:rsidRDefault="00BB0A80">
      <w:pPr>
        <w:spacing w:after="0" w:line="120" w:lineRule="auto"/>
        <w:ind w:left="120"/>
        <w:jc w:val="both"/>
        <w:rPr>
          <w:lang w:val="ru-RU"/>
        </w:rPr>
      </w:pPr>
    </w:p>
    <w:p w:rsidR="00BB0A80" w:rsidRPr="00A73EE6" w:rsidRDefault="00A73EE6">
      <w:pPr>
        <w:spacing w:after="0"/>
        <w:ind w:left="120"/>
        <w:jc w:val="both"/>
        <w:rPr>
          <w:lang w:val="ru-RU"/>
        </w:rPr>
      </w:pPr>
      <w:r w:rsidRPr="00A73EE6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BB0A80" w:rsidRPr="00A73EE6" w:rsidRDefault="00BB0A80">
      <w:pPr>
        <w:spacing w:after="0"/>
        <w:ind w:left="120"/>
        <w:jc w:val="both"/>
        <w:rPr>
          <w:lang w:val="ru-RU"/>
        </w:rPr>
      </w:pPr>
      <w:bookmarkStart w:id="7" w:name="_Toc157707451"/>
      <w:bookmarkEnd w:id="7"/>
    </w:p>
    <w:p w:rsidR="00BB0A80" w:rsidRPr="00A73EE6" w:rsidRDefault="00BB0A80">
      <w:pPr>
        <w:spacing w:after="0" w:line="144" w:lineRule="auto"/>
        <w:ind w:left="120"/>
        <w:jc w:val="both"/>
        <w:rPr>
          <w:lang w:val="ru-RU"/>
        </w:rPr>
      </w:pPr>
    </w:p>
    <w:p w:rsidR="00BB0A80" w:rsidRPr="00A73EE6" w:rsidRDefault="00A73EE6">
      <w:pPr>
        <w:spacing w:after="0"/>
        <w:ind w:left="120"/>
        <w:jc w:val="both"/>
        <w:rPr>
          <w:lang w:val="ru-RU"/>
        </w:rPr>
      </w:pPr>
      <w:r w:rsidRPr="00A73EE6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A73EE6">
        <w:rPr>
          <w:rFonts w:ascii="Times New Roman" w:hAnsi="Times New Roman"/>
          <w:b/>
          <w:color w:val="000000"/>
          <w:sz w:val="28"/>
          <w:lang w:val="ru-RU"/>
        </w:rPr>
        <w:t xml:space="preserve">-моделирование, </w:t>
      </w:r>
      <w:proofErr w:type="spellStart"/>
      <w:r w:rsidRPr="00A73EE6">
        <w:rPr>
          <w:rFonts w:ascii="Times New Roman" w:hAnsi="Times New Roman"/>
          <w:b/>
          <w:color w:val="000000"/>
          <w:sz w:val="28"/>
          <w:lang w:val="ru-RU"/>
        </w:rPr>
        <w:t>прототипирование</w:t>
      </w:r>
      <w:proofErr w:type="spellEnd"/>
      <w:r w:rsidRPr="00A73EE6">
        <w:rPr>
          <w:rFonts w:ascii="Times New Roman" w:hAnsi="Times New Roman"/>
          <w:b/>
          <w:color w:val="000000"/>
          <w:sz w:val="28"/>
          <w:lang w:val="ru-RU"/>
        </w:rPr>
        <w:t>, макетирование»</w:t>
      </w:r>
    </w:p>
    <w:p w:rsidR="00BB0A80" w:rsidRPr="00A73EE6" w:rsidRDefault="00BB0A80">
      <w:pPr>
        <w:spacing w:after="0" w:line="120" w:lineRule="auto"/>
        <w:ind w:left="120"/>
        <w:jc w:val="both"/>
        <w:rPr>
          <w:lang w:val="ru-RU"/>
        </w:rPr>
      </w:pPr>
    </w:p>
    <w:p w:rsidR="00BB0A80" w:rsidRPr="00A73EE6" w:rsidRDefault="00A73EE6">
      <w:pPr>
        <w:spacing w:after="0"/>
        <w:ind w:left="120"/>
        <w:jc w:val="both"/>
        <w:rPr>
          <w:lang w:val="ru-RU"/>
        </w:rPr>
      </w:pPr>
      <w:r w:rsidRPr="00A73EE6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Виды и свойства, назначение моделей. Адекватность модели моделируемому объекту и целям моделирования.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Создание объёмных моделей с помощью компьютерных программ.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A73EE6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BB0A80" w:rsidRPr="00A73EE6" w:rsidRDefault="00BB0A80">
      <w:pPr>
        <w:spacing w:after="0" w:line="120" w:lineRule="auto"/>
        <w:ind w:left="120"/>
        <w:jc w:val="both"/>
        <w:rPr>
          <w:lang w:val="ru-RU"/>
        </w:rPr>
      </w:pPr>
    </w:p>
    <w:p w:rsidR="00BB0A80" w:rsidRPr="00A73EE6" w:rsidRDefault="00A73EE6">
      <w:pPr>
        <w:spacing w:after="0"/>
        <w:ind w:left="120"/>
        <w:jc w:val="both"/>
        <w:rPr>
          <w:lang w:val="ru-RU"/>
        </w:rPr>
      </w:pPr>
      <w:r w:rsidRPr="00A73EE6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3</w:t>
      </w:r>
      <w:r>
        <w:rPr>
          <w:rFonts w:ascii="Times New Roman" w:hAnsi="Times New Roman"/>
          <w:color w:val="000000"/>
          <w:sz w:val="28"/>
        </w:rPr>
        <w:t>D</w:t>
      </w:r>
      <w:r w:rsidRPr="00A73EE6">
        <w:rPr>
          <w:rFonts w:ascii="Times New Roman" w:hAnsi="Times New Roman"/>
          <w:color w:val="000000"/>
          <w:sz w:val="28"/>
          <w:lang w:val="ru-RU"/>
        </w:rPr>
        <w:t>-моделирование как технология создания визуальных моделей.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lastRenderedPageBreak/>
        <w:t>Графические примитивы в 3</w:t>
      </w:r>
      <w:r>
        <w:rPr>
          <w:rFonts w:ascii="Times New Roman" w:hAnsi="Times New Roman"/>
          <w:color w:val="000000"/>
          <w:sz w:val="28"/>
        </w:rPr>
        <w:t>D</w:t>
      </w:r>
      <w:r w:rsidRPr="00A73EE6">
        <w:rPr>
          <w:rFonts w:ascii="Times New Roman" w:hAnsi="Times New Roman"/>
          <w:color w:val="000000"/>
          <w:sz w:val="28"/>
          <w:lang w:val="ru-RU"/>
        </w:rPr>
        <w:t>-моделировании. Куб и кубоид. Шар и многогранник. Цилиндр, призма, пирамида.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Понятие «</w:t>
      </w:r>
      <w:proofErr w:type="spellStart"/>
      <w:r w:rsidRPr="00A73EE6">
        <w:rPr>
          <w:rFonts w:ascii="Times New Roman" w:hAnsi="Times New Roman"/>
          <w:color w:val="000000"/>
          <w:sz w:val="28"/>
          <w:lang w:val="ru-RU"/>
        </w:rPr>
        <w:t>прототипирование</w:t>
      </w:r>
      <w:proofErr w:type="spellEnd"/>
      <w:r w:rsidRPr="00A73EE6">
        <w:rPr>
          <w:rFonts w:ascii="Times New Roman" w:hAnsi="Times New Roman"/>
          <w:color w:val="000000"/>
          <w:sz w:val="28"/>
          <w:lang w:val="ru-RU"/>
        </w:rPr>
        <w:t>». Создание цифровой объёмной модели.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Инструменты для создания цифровой объёмной модели.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A73EE6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BB0A80" w:rsidRPr="00A73EE6" w:rsidRDefault="00BB0A80">
      <w:pPr>
        <w:spacing w:after="0" w:line="120" w:lineRule="auto"/>
        <w:ind w:left="120"/>
        <w:jc w:val="both"/>
        <w:rPr>
          <w:lang w:val="ru-RU"/>
        </w:rPr>
      </w:pPr>
    </w:p>
    <w:p w:rsidR="00BB0A80" w:rsidRPr="00A73EE6" w:rsidRDefault="00A73EE6">
      <w:pPr>
        <w:spacing w:after="0"/>
        <w:ind w:left="120"/>
        <w:jc w:val="both"/>
        <w:rPr>
          <w:lang w:val="ru-RU"/>
        </w:rPr>
      </w:pPr>
      <w:r w:rsidRPr="00A73EE6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Моделирование сложных объектов. Рендеринг. Полигональная сетка.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Понятие «аддитивные технологии».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Технологическое оборудование для аддитивных технологий: 3</w:t>
      </w:r>
      <w:r>
        <w:rPr>
          <w:rFonts w:ascii="Times New Roman" w:hAnsi="Times New Roman"/>
          <w:color w:val="000000"/>
          <w:sz w:val="28"/>
        </w:rPr>
        <w:t>D</w:t>
      </w:r>
      <w:r w:rsidRPr="00A73EE6">
        <w:rPr>
          <w:rFonts w:ascii="Times New Roman" w:hAnsi="Times New Roman"/>
          <w:color w:val="000000"/>
          <w:sz w:val="28"/>
          <w:lang w:val="ru-RU"/>
        </w:rPr>
        <w:t>-принтеры.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Области применения трёхмерной печати. Сырьё для трёхмерной печати.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Этапы аддитивного производства. Правила безопасного пользования 3</w:t>
      </w:r>
      <w:r>
        <w:rPr>
          <w:rFonts w:ascii="Times New Roman" w:hAnsi="Times New Roman"/>
          <w:color w:val="000000"/>
          <w:sz w:val="28"/>
        </w:rPr>
        <w:t>D</w:t>
      </w:r>
      <w:r w:rsidRPr="00A73EE6">
        <w:rPr>
          <w:rFonts w:ascii="Times New Roman" w:hAnsi="Times New Roman"/>
          <w:color w:val="000000"/>
          <w:sz w:val="28"/>
          <w:lang w:val="ru-RU"/>
        </w:rPr>
        <w:t>-принтером. Основные настройки для выполнения печати на 3</w:t>
      </w:r>
      <w:r>
        <w:rPr>
          <w:rFonts w:ascii="Times New Roman" w:hAnsi="Times New Roman"/>
          <w:color w:val="000000"/>
          <w:sz w:val="28"/>
        </w:rPr>
        <w:t>D</w:t>
      </w:r>
      <w:r w:rsidRPr="00A73EE6">
        <w:rPr>
          <w:rFonts w:ascii="Times New Roman" w:hAnsi="Times New Roman"/>
          <w:color w:val="000000"/>
          <w:sz w:val="28"/>
          <w:lang w:val="ru-RU"/>
        </w:rPr>
        <w:t>-принтере.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Подготовка к печати. Печать 3</w:t>
      </w:r>
      <w:r>
        <w:rPr>
          <w:rFonts w:ascii="Times New Roman" w:hAnsi="Times New Roman"/>
          <w:color w:val="000000"/>
          <w:sz w:val="28"/>
        </w:rPr>
        <w:t>D</w:t>
      </w:r>
      <w:r w:rsidRPr="00A73EE6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A73EE6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A73EE6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BB0A80" w:rsidRPr="00A73EE6" w:rsidRDefault="00BB0A80">
      <w:pPr>
        <w:spacing w:after="0"/>
        <w:ind w:left="120"/>
        <w:jc w:val="both"/>
        <w:rPr>
          <w:lang w:val="ru-RU"/>
        </w:rPr>
      </w:pPr>
      <w:bookmarkStart w:id="8" w:name="_Toc157707455"/>
      <w:bookmarkEnd w:id="8"/>
    </w:p>
    <w:p w:rsidR="00BB0A80" w:rsidRPr="00A73EE6" w:rsidRDefault="00BB0A80">
      <w:pPr>
        <w:spacing w:after="0" w:line="120" w:lineRule="auto"/>
        <w:ind w:left="120"/>
        <w:jc w:val="both"/>
        <w:rPr>
          <w:lang w:val="ru-RU"/>
        </w:rPr>
      </w:pPr>
    </w:p>
    <w:p w:rsidR="00BB0A80" w:rsidRPr="00A73EE6" w:rsidRDefault="00A73EE6">
      <w:pPr>
        <w:spacing w:after="0"/>
        <w:ind w:left="120"/>
        <w:jc w:val="both"/>
        <w:rPr>
          <w:lang w:val="ru-RU"/>
        </w:rPr>
      </w:pPr>
      <w:r w:rsidRPr="00A73EE6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BB0A80" w:rsidRPr="00A73EE6" w:rsidRDefault="00BB0A80">
      <w:pPr>
        <w:spacing w:after="0" w:line="96" w:lineRule="auto"/>
        <w:ind w:left="120"/>
        <w:jc w:val="both"/>
        <w:rPr>
          <w:lang w:val="ru-RU"/>
        </w:rPr>
      </w:pPr>
    </w:p>
    <w:p w:rsidR="00BB0A80" w:rsidRPr="00A73EE6" w:rsidRDefault="00A73EE6">
      <w:pPr>
        <w:spacing w:after="0"/>
        <w:ind w:left="120"/>
        <w:jc w:val="both"/>
        <w:rPr>
          <w:lang w:val="ru-RU"/>
        </w:rPr>
      </w:pPr>
      <w:r w:rsidRPr="00A73EE6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Бумага и её свойства. Производство бумаги, история и современные технологии.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Ручной и электрифицированный инструмент для обработки древесины.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Операции (основные): разметка, пиление, сверление, зачистка, декорирование древесины.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древесины.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lastRenderedPageBreak/>
        <w:t>Мир профессий. Профессии, связанные с производством и обработкой древесины.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древесины».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Общие сведения о питании и технологиях приготовления пищи.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Рациональное, здоровое питание, режим питания, пищевая пирамида.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Правила этикета за столом. Условия хранения продуктов питания. Утилизация бытовых и пищевых отходов.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пищевых продуктов.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Групповой проект по теме «Питание и здоровье человека».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Современные технологии производства тканей с разными свойствами.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Основы технологии изготовления изделий из текстильных материалов.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Последовательность изготовления швейного изделия. Контроль качества готового изделия.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Устройство швейной машины: виды приводов швейной машины, регуляторы.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Виды стежков, швов. Виды ручных и машинных швов (стачные, краевые).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со швейным производством.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мешок для сменной обуви, прихватка, лоскутное шитьё).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lastRenderedPageBreak/>
        <w:t>Выполнение технологических операций по пошиву проектного изделия, отделке изделия.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BB0A80" w:rsidRPr="00A73EE6" w:rsidRDefault="00BB0A80">
      <w:pPr>
        <w:spacing w:after="0" w:line="120" w:lineRule="auto"/>
        <w:ind w:left="120"/>
        <w:jc w:val="both"/>
        <w:rPr>
          <w:lang w:val="ru-RU"/>
        </w:rPr>
      </w:pPr>
    </w:p>
    <w:p w:rsidR="00BB0A80" w:rsidRPr="00A73EE6" w:rsidRDefault="00A73EE6">
      <w:pPr>
        <w:spacing w:after="0"/>
        <w:ind w:left="120"/>
        <w:jc w:val="both"/>
        <w:rPr>
          <w:lang w:val="ru-RU"/>
        </w:rPr>
      </w:pPr>
      <w:r w:rsidRPr="00A73EE6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металла.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Способы обработки тонколистового металла.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Слесарный верстак. Инструменты для разметки, правки, резания тонколистового металла.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Операции (основные): правка, разметка, резание, гибка тонколистового металла.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металлов.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металла».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Выполнение проектного изделия по технологической карте.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Потребительские и технические требования к качеству готового изделия.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Оценка качества проектного изделия из тонколистового металла.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Определение качества молочных продуктов, правила хранения продуктов.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пищевым производством.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Современные текстильные материалы, получение и свойства.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Сравнение свойств тканей, выбор ткани с учётом эксплуатации изделия.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Одежда, виды одежды. Мода и стиль.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одежды.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lastRenderedPageBreak/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проектного изделия, отделке изделия.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BB0A80" w:rsidRPr="00A73EE6" w:rsidRDefault="00BB0A80">
      <w:pPr>
        <w:spacing w:after="0" w:line="120" w:lineRule="auto"/>
        <w:ind w:left="120"/>
        <w:jc w:val="both"/>
        <w:rPr>
          <w:lang w:val="ru-RU"/>
        </w:rPr>
      </w:pPr>
    </w:p>
    <w:p w:rsidR="00BB0A80" w:rsidRPr="00A73EE6" w:rsidRDefault="00A73EE6">
      <w:pPr>
        <w:spacing w:after="0"/>
        <w:ind w:left="120"/>
        <w:jc w:val="both"/>
        <w:rPr>
          <w:lang w:val="ru-RU"/>
        </w:rPr>
      </w:pPr>
      <w:r w:rsidRPr="00A73EE6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Пластмасса и другие современные материалы: свойства, получение и использование.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конструкционных и поделочных материалов».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Блюда национальной кухни из мяса, рыбы.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общественным питанием.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Конструирование одежды. Плечевая и поясная одежда.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Чертёж выкроек швейного изделия.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Моделирование поясной и плечевой одежды.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изделия, отделке изделия (по выбору обучающихся).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Оценка качества изготовления швейного изделия.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lastRenderedPageBreak/>
        <w:t>Мир профессий. Профессии, связанные с производством одежды.</w:t>
      </w:r>
    </w:p>
    <w:p w:rsidR="00BB0A80" w:rsidRPr="00A73EE6" w:rsidRDefault="00BB0A80">
      <w:pPr>
        <w:spacing w:after="0"/>
        <w:ind w:left="120"/>
        <w:jc w:val="both"/>
        <w:rPr>
          <w:lang w:val="ru-RU"/>
        </w:rPr>
      </w:pPr>
      <w:bookmarkStart w:id="9" w:name="_Toc157707459"/>
      <w:bookmarkEnd w:id="9"/>
    </w:p>
    <w:p w:rsidR="00BB0A80" w:rsidRPr="00A73EE6" w:rsidRDefault="00BB0A80">
      <w:pPr>
        <w:spacing w:after="0" w:line="120" w:lineRule="auto"/>
        <w:ind w:left="120"/>
        <w:jc w:val="both"/>
        <w:rPr>
          <w:lang w:val="ru-RU"/>
        </w:rPr>
      </w:pPr>
    </w:p>
    <w:p w:rsidR="00BB0A80" w:rsidRPr="00A73EE6" w:rsidRDefault="00A73EE6">
      <w:pPr>
        <w:spacing w:after="0"/>
        <w:ind w:left="120"/>
        <w:jc w:val="both"/>
        <w:rPr>
          <w:lang w:val="ru-RU"/>
        </w:rPr>
      </w:pPr>
      <w:r w:rsidRPr="00A73EE6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BB0A80" w:rsidRPr="00A73EE6" w:rsidRDefault="00BB0A80">
      <w:pPr>
        <w:spacing w:after="0" w:line="120" w:lineRule="auto"/>
        <w:ind w:left="120"/>
        <w:jc w:val="both"/>
        <w:rPr>
          <w:lang w:val="ru-RU"/>
        </w:rPr>
      </w:pPr>
    </w:p>
    <w:p w:rsidR="00BB0A80" w:rsidRPr="00A73EE6" w:rsidRDefault="00A73EE6">
      <w:pPr>
        <w:spacing w:after="0"/>
        <w:ind w:left="120"/>
        <w:jc w:val="both"/>
        <w:rPr>
          <w:lang w:val="ru-RU"/>
        </w:rPr>
      </w:pPr>
      <w:r w:rsidRPr="00A73EE6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Автоматизация и роботизация. Принципы работы робота.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Классификация современных роботов. Виды роботов, их функции и назначение.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Взаимосвязь конструкции робота и выполняемой им функции.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Робототехнический конструктор и комплектующие.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Чтение схем. Сборка роботизированной конструкции по готовой схеме.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Базовые принципы программирования.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Визуальный язык для программирования простых робототехнических систем.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BB0A80" w:rsidRPr="00A73EE6" w:rsidRDefault="00BB0A80">
      <w:pPr>
        <w:spacing w:after="0" w:line="96" w:lineRule="auto"/>
        <w:ind w:left="120"/>
        <w:jc w:val="both"/>
        <w:rPr>
          <w:lang w:val="ru-RU"/>
        </w:rPr>
      </w:pPr>
    </w:p>
    <w:p w:rsidR="00BB0A80" w:rsidRPr="00A73EE6" w:rsidRDefault="00A73EE6">
      <w:pPr>
        <w:spacing w:after="0"/>
        <w:ind w:left="120"/>
        <w:jc w:val="both"/>
        <w:rPr>
          <w:lang w:val="ru-RU"/>
        </w:rPr>
      </w:pPr>
      <w:r w:rsidRPr="00A73EE6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Мобильная робототехника. Организация перемещения робототехнических устройств.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Транспортные роботы. Назначение, особенности.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Знакомство с контроллером, моторами, датчиками.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Сборка мобильного робота.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Принципы программирования мобильных роботов.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BB0A80" w:rsidRPr="00A73EE6" w:rsidRDefault="00BB0A80">
      <w:pPr>
        <w:spacing w:after="0" w:line="120" w:lineRule="auto"/>
        <w:ind w:left="120"/>
        <w:jc w:val="both"/>
        <w:rPr>
          <w:lang w:val="ru-RU"/>
        </w:rPr>
      </w:pPr>
    </w:p>
    <w:p w:rsidR="00BB0A80" w:rsidRPr="00A73EE6" w:rsidRDefault="00A73EE6">
      <w:pPr>
        <w:spacing w:after="0"/>
        <w:ind w:left="120"/>
        <w:jc w:val="both"/>
        <w:rPr>
          <w:lang w:val="ru-RU"/>
        </w:rPr>
      </w:pPr>
      <w:r w:rsidRPr="00A73EE6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Промышленные и бытовые роботы, их классификация, назначение, использование.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Беспилотные автоматизированные системы, их виды, назначение.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Реализация алгоритмов управления отдельными компонентами и роботизированными системами.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Анализ и проверка на работоспособность, усовершенствование конструкции робота.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lastRenderedPageBreak/>
        <w:t>Учебный проект по робототехнике.</w:t>
      </w:r>
    </w:p>
    <w:p w:rsidR="00BB0A80" w:rsidRPr="00A73EE6" w:rsidRDefault="00BB0A80">
      <w:pPr>
        <w:spacing w:after="0" w:line="120" w:lineRule="auto"/>
        <w:ind w:left="120"/>
        <w:jc w:val="both"/>
        <w:rPr>
          <w:lang w:val="ru-RU"/>
        </w:rPr>
      </w:pPr>
    </w:p>
    <w:p w:rsidR="00BB0A80" w:rsidRPr="00A73EE6" w:rsidRDefault="00A73EE6">
      <w:pPr>
        <w:spacing w:after="0"/>
        <w:ind w:left="120"/>
        <w:jc w:val="both"/>
        <w:rPr>
          <w:lang w:val="ru-RU"/>
        </w:rPr>
      </w:pPr>
      <w:r w:rsidRPr="00A73EE6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История развития беспилотного авиастроения, применение беспилотных летательных аппаратов.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Классификация беспилотных летательных аппаратов.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 xml:space="preserve">Конструкция беспилотных летательных аппаратов. 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 xml:space="preserve">Правила безопасной эксплуатации аккумулятора. 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Воздушный винт, характеристика. Аэродинамика полёта.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Органы управления. Управление беспилотными летательными аппаратами.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Обеспечение безопасности при подготовке к полету, во время полета.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 (одна из предложенных тем на выбор).</w:t>
      </w:r>
    </w:p>
    <w:p w:rsidR="00BB0A80" w:rsidRPr="00A73EE6" w:rsidRDefault="00BB0A80">
      <w:pPr>
        <w:spacing w:after="0" w:line="120" w:lineRule="auto"/>
        <w:ind w:left="120"/>
        <w:jc w:val="both"/>
        <w:rPr>
          <w:lang w:val="ru-RU"/>
        </w:rPr>
      </w:pPr>
    </w:p>
    <w:p w:rsidR="00BB0A80" w:rsidRPr="00A73EE6" w:rsidRDefault="00A73EE6">
      <w:pPr>
        <w:spacing w:after="0"/>
        <w:ind w:left="120"/>
        <w:jc w:val="both"/>
        <w:rPr>
          <w:lang w:val="ru-RU"/>
        </w:rPr>
      </w:pPr>
      <w:r w:rsidRPr="00A73EE6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 xml:space="preserve">Робототехнические и автоматизированные системы. 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Система интернет вещей. Промышленный интернет вещей.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 xml:space="preserve">Потребительский интернет вещей. 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 xml:space="preserve">Искусственный интеллект в управлении автоматизированными и роботизированными системами. Технология машинного зрения. </w:t>
      </w:r>
      <w:proofErr w:type="spellStart"/>
      <w:r w:rsidRPr="00A73EE6">
        <w:rPr>
          <w:rFonts w:ascii="Times New Roman" w:hAnsi="Times New Roman"/>
          <w:color w:val="000000"/>
          <w:sz w:val="28"/>
          <w:lang w:val="ru-RU"/>
        </w:rPr>
        <w:t>Нейротехнологии</w:t>
      </w:r>
      <w:proofErr w:type="spellEnd"/>
      <w:r w:rsidRPr="00A73EE6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A73EE6">
        <w:rPr>
          <w:rFonts w:ascii="Times New Roman" w:hAnsi="Times New Roman"/>
          <w:color w:val="000000"/>
          <w:sz w:val="28"/>
          <w:lang w:val="ru-RU"/>
        </w:rPr>
        <w:t>нейроинтерфейсы</w:t>
      </w:r>
      <w:proofErr w:type="spellEnd"/>
      <w:r w:rsidRPr="00A73EE6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 xml:space="preserve">Конструирование и моделирование автоматизированных и роботизированных систем. 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Управление групповым взаимодействием роботов (наземные роботы, беспилотные летательные аппараты).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Управление роботами с использованием телеметрических систем.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Индивидуальный проект по робототехнике.</w:t>
      </w:r>
    </w:p>
    <w:p w:rsidR="00BB0A80" w:rsidRPr="00A73EE6" w:rsidRDefault="00BB0A80">
      <w:pPr>
        <w:spacing w:after="0" w:line="264" w:lineRule="auto"/>
        <w:ind w:firstLine="600"/>
        <w:jc w:val="both"/>
        <w:rPr>
          <w:lang w:val="ru-RU"/>
        </w:rPr>
      </w:pPr>
      <w:bookmarkStart w:id="10" w:name="_Toc141791715"/>
      <w:bookmarkEnd w:id="10"/>
    </w:p>
    <w:p w:rsidR="00112B1D" w:rsidRDefault="00112B1D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112B1D" w:rsidRDefault="00112B1D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112B1D" w:rsidRDefault="00112B1D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:rsidR="00BB0A80" w:rsidRPr="00A73EE6" w:rsidRDefault="00BB0A80">
      <w:pPr>
        <w:spacing w:after="0"/>
        <w:ind w:left="120"/>
        <w:jc w:val="both"/>
        <w:rPr>
          <w:lang w:val="ru-RU"/>
        </w:rPr>
      </w:pPr>
      <w:bookmarkStart w:id="11" w:name="_Toc157707466"/>
      <w:bookmarkEnd w:id="11"/>
    </w:p>
    <w:p w:rsidR="00BB0A80" w:rsidRPr="00A73EE6" w:rsidRDefault="00BB0A80">
      <w:pPr>
        <w:spacing w:after="0" w:line="120" w:lineRule="auto"/>
        <w:ind w:left="120"/>
        <w:jc w:val="both"/>
        <w:rPr>
          <w:lang w:val="ru-RU"/>
        </w:rPr>
      </w:pPr>
    </w:p>
    <w:p w:rsidR="00BB0A80" w:rsidRPr="00A73EE6" w:rsidRDefault="00A73EE6">
      <w:pPr>
        <w:spacing w:after="0"/>
        <w:ind w:left="120"/>
        <w:jc w:val="both"/>
        <w:rPr>
          <w:lang w:val="ru-RU"/>
        </w:rPr>
      </w:pPr>
      <w:r w:rsidRPr="00A73EE6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BB0A80" w:rsidRPr="00A73EE6" w:rsidRDefault="00BB0A80">
      <w:pPr>
        <w:spacing w:after="0" w:line="72" w:lineRule="auto"/>
        <w:ind w:left="120"/>
        <w:jc w:val="both"/>
        <w:rPr>
          <w:lang w:val="ru-RU"/>
        </w:rPr>
      </w:pPr>
    </w:p>
    <w:p w:rsidR="00BB0A80" w:rsidRPr="00A73EE6" w:rsidRDefault="00A73EE6">
      <w:pPr>
        <w:spacing w:after="0"/>
        <w:ind w:left="120"/>
        <w:jc w:val="both"/>
        <w:rPr>
          <w:lang w:val="ru-RU"/>
        </w:rPr>
      </w:pPr>
      <w:r w:rsidRPr="00A73EE6">
        <w:rPr>
          <w:rFonts w:ascii="Times New Roman" w:hAnsi="Times New Roman"/>
          <w:b/>
          <w:color w:val="000000"/>
          <w:sz w:val="28"/>
          <w:lang w:val="ru-RU"/>
        </w:rPr>
        <w:t>8–9 классы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Введение в автоматизированные системы.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Управляющие и управляемые системы. Понятие обратной связи, ошибка регулирования, корректирующие устройства.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 xml:space="preserve">Виды автоматизированных систем, их применение на производстве. 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Элементная база автоматизированных систем.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 xml:space="preserve"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</w:t>
      </w:r>
      <w:proofErr w:type="spellStart"/>
      <w:r w:rsidRPr="00A73EE6">
        <w:rPr>
          <w:rFonts w:ascii="Times New Roman" w:hAnsi="Times New Roman"/>
          <w:color w:val="000000"/>
          <w:sz w:val="28"/>
          <w:lang w:val="ru-RU"/>
        </w:rPr>
        <w:t>кабеленесущие</w:t>
      </w:r>
      <w:proofErr w:type="spellEnd"/>
      <w:r w:rsidRPr="00A73EE6">
        <w:rPr>
          <w:rFonts w:ascii="Times New Roman" w:hAnsi="Times New Roman"/>
          <w:color w:val="000000"/>
          <w:sz w:val="28"/>
          <w:lang w:val="ru-RU"/>
        </w:rPr>
        <w:t xml:space="preserve"> системы, провода и кабели. Разработка стенда программирования модели автоматизированной системы.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Управление техническими системами.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:rsidR="00BB0A80" w:rsidRPr="00A73EE6" w:rsidRDefault="00BB0A80">
      <w:pPr>
        <w:spacing w:after="0"/>
        <w:ind w:left="120"/>
        <w:jc w:val="both"/>
        <w:rPr>
          <w:lang w:val="ru-RU"/>
        </w:rPr>
      </w:pPr>
      <w:bookmarkStart w:id="12" w:name="_Toc157707468"/>
      <w:bookmarkEnd w:id="12"/>
    </w:p>
    <w:p w:rsidR="00BB0A80" w:rsidRPr="00A73EE6" w:rsidRDefault="00BB0A80">
      <w:pPr>
        <w:spacing w:after="0" w:line="120" w:lineRule="auto"/>
        <w:ind w:left="120"/>
        <w:jc w:val="both"/>
        <w:rPr>
          <w:lang w:val="ru-RU"/>
        </w:rPr>
      </w:pPr>
    </w:p>
    <w:p w:rsidR="00BB0A80" w:rsidRPr="00A73EE6" w:rsidRDefault="00A73EE6">
      <w:pPr>
        <w:spacing w:after="0"/>
        <w:ind w:left="120"/>
        <w:jc w:val="both"/>
        <w:rPr>
          <w:lang w:val="ru-RU"/>
        </w:rPr>
      </w:pPr>
      <w:r w:rsidRPr="00A73EE6">
        <w:rPr>
          <w:rFonts w:ascii="Times New Roman" w:hAnsi="Times New Roman"/>
          <w:b/>
          <w:color w:val="000000"/>
          <w:sz w:val="28"/>
          <w:lang w:val="ru-RU"/>
        </w:rPr>
        <w:t>Модуль «Животноводство»</w:t>
      </w:r>
    </w:p>
    <w:p w:rsidR="00BB0A80" w:rsidRPr="00A73EE6" w:rsidRDefault="00BB0A80">
      <w:pPr>
        <w:spacing w:after="0" w:line="96" w:lineRule="auto"/>
        <w:ind w:left="120"/>
        <w:jc w:val="both"/>
        <w:rPr>
          <w:lang w:val="ru-RU"/>
        </w:rPr>
      </w:pPr>
    </w:p>
    <w:p w:rsidR="00BB0A80" w:rsidRPr="00A73EE6" w:rsidRDefault="00A73EE6">
      <w:pPr>
        <w:spacing w:after="0"/>
        <w:ind w:left="120"/>
        <w:jc w:val="both"/>
        <w:rPr>
          <w:lang w:val="ru-RU"/>
        </w:rPr>
      </w:pPr>
      <w:r w:rsidRPr="00A73EE6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животных.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Домашние животные. Сельскохозяйственные животные.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Содержание сельскохозяйственных животных: помещение, оборудование, уход.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Разведение животных. Породы животных, их создание.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Лечение животных. Понятие о ветеринарии.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Заготовка кормов. Кормление животных. Питательность корма. Рацион.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Животные у нас дома. Забота о домашних и бездомных животных.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Проблема клонирования живых организмов. Социальные и этические проблемы.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Производство животноводческих продуктов.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Использование цифровых технологий в животноводстве.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lastRenderedPageBreak/>
        <w:t>Цифровая ферма: автоматическое кормление животных, автоматическая дойка, уборка помещения и другое.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Цифровая «умная» ферма — перспективное направление роботизации в животноводстве.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Профессии, связанные с деятельностью животновода.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 xml:space="preserve">Зоотехник, </w:t>
      </w:r>
      <w:proofErr w:type="spellStart"/>
      <w:r w:rsidRPr="00A73EE6">
        <w:rPr>
          <w:rFonts w:ascii="Times New Roman" w:hAnsi="Times New Roman"/>
          <w:color w:val="000000"/>
          <w:sz w:val="28"/>
          <w:lang w:val="ru-RU"/>
        </w:rPr>
        <w:t>зооинженер</w:t>
      </w:r>
      <w:proofErr w:type="spellEnd"/>
      <w:r w:rsidRPr="00A73EE6">
        <w:rPr>
          <w:rFonts w:ascii="Times New Roman" w:hAnsi="Times New Roman"/>
          <w:color w:val="000000"/>
          <w:sz w:val="28"/>
          <w:lang w:val="ru-RU"/>
        </w:rPr>
        <w:t>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:rsidR="00BB0A80" w:rsidRPr="00A73EE6" w:rsidRDefault="00BB0A80">
      <w:pPr>
        <w:spacing w:after="0"/>
        <w:ind w:left="120"/>
        <w:jc w:val="both"/>
        <w:rPr>
          <w:lang w:val="ru-RU"/>
        </w:rPr>
      </w:pPr>
      <w:bookmarkStart w:id="13" w:name="_Toc157707470"/>
      <w:bookmarkEnd w:id="13"/>
    </w:p>
    <w:p w:rsidR="00BB0A80" w:rsidRPr="00A73EE6" w:rsidRDefault="00BB0A80">
      <w:pPr>
        <w:spacing w:after="0" w:line="120" w:lineRule="auto"/>
        <w:ind w:left="120"/>
        <w:jc w:val="both"/>
        <w:rPr>
          <w:lang w:val="ru-RU"/>
        </w:rPr>
      </w:pPr>
    </w:p>
    <w:p w:rsidR="00BB0A80" w:rsidRPr="00A73EE6" w:rsidRDefault="00A73EE6">
      <w:pPr>
        <w:spacing w:after="0"/>
        <w:ind w:left="120"/>
        <w:jc w:val="both"/>
        <w:rPr>
          <w:lang w:val="ru-RU"/>
        </w:rPr>
      </w:pPr>
      <w:r w:rsidRPr="00A73EE6">
        <w:rPr>
          <w:rFonts w:ascii="Times New Roman" w:hAnsi="Times New Roman"/>
          <w:b/>
          <w:color w:val="000000"/>
          <w:sz w:val="28"/>
          <w:lang w:val="ru-RU"/>
        </w:rPr>
        <w:t>Модуль «Растениеводство»</w:t>
      </w:r>
    </w:p>
    <w:p w:rsidR="00BB0A80" w:rsidRPr="00A73EE6" w:rsidRDefault="00BB0A80">
      <w:pPr>
        <w:spacing w:after="0" w:line="96" w:lineRule="auto"/>
        <w:ind w:left="120"/>
        <w:jc w:val="both"/>
        <w:rPr>
          <w:lang w:val="ru-RU"/>
        </w:rPr>
      </w:pPr>
    </w:p>
    <w:p w:rsidR="00BB0A80" w:rsidRPr="00A73EE6" w:rsidRDefault="00A73EE6">
      <w:pPr>
        <w:spacing w:after="0"/>
        <w:ind w:left="120"/>
        <w:jc w:val="both"/>
        <w:rPr>
          <w:lang w:val="ru-RU"/>
        </w:rPr>
      </w:pPr>
      <w:r w:rsidRPr="00A73EE6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культур.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Почвы, виды почв. Плодородие почв.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Инструменты обработки почвы: ручные и механизированные. Сельскохозяйственная техника.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Культурные растения и их классификация.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Выращивание растений на школьном/приусадебном участке.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Полезные для человека дикорастущие растения и их классификация.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Сохранение природной среды.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Сельскохозяйственное производство.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Автоматизация и роботизация сельскохозяйственного производства: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 xml:space="preserve">анализаторы почвы </w:t>
      </w:r>
      <w:r>
        <w:rPr>
          <w:rFonts w:ascii="Times New Roman" w:hAnsi="Times New Roman"/>
          <w:color w:val="000000"/>
          <w:sz w:val="28"/>
        </w:rPr>
        <w:t>c</w:t>
      </w:r>
      <w:r w:rsidRPr="00A73EE6">
        <w:rPr>
          <w:rFonts w:ascii="Times New Roman" w:hAnsi="Times New Roman"/>
          <w:color w:val="000000"/>
          <w:sz w:val="28"/>
          <w:lang w:val="ru-RU"/>
        </w:rPr>
        <w:t xml:space="preserve"> использованием спутниковой системы навигации;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автоматизация тепличного хозяйства;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применение роботов-манипуляторов для уборки урожая;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внесение удобрения на основе данных от азотно-спектральных датчиков;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определение критических точек полей с помощью спутниковых снимков;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использование беспилотных летательных аппаратов и другое.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lastRenderedPageBreak/>
        <w:t>Генно-модифицированные растения: положительные и отрицательные аспекты.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Сельскохозяйственные профессии.</w:t>
      </w:r>
    </w:p>
    <w:p w:rsidR="00BB0A80" w:rsidRPr="00A73EE6" w:rsidRDefault="00A73EE6">
      <w:pPr>
        <w:spacing w:after="0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 xml:space="preserve">Профессии в сельском хозяйстве: агроном, агрохимик, </w:t>
      </w:r>
      <w:proofErr w:type="spellStart"/>
      <w:r w:rsidRPr="00A73EE6">
        <w:rPr>
          <w:rFonts w:ascii="Times New Roman" w:hAnsi="Times New Roman"/>
          <w:color w:val="000000"/>
          <w:sz w:val="28"/>
          <w:lang w:val="ru-RU"/>
        </w:rPr>
        <w:t>агроинженер</w:t>
      </w:r>
      <w:proofErr w:type="spellEnd"/>
      <w:r w:rsidRPr="00A73EE6">
        <w:rPr>
          <w:rFonts w:ascii="Times New Roman" w:hAnsi="Times New Roman"/>
          <w:color w:val="000000"/>
          <w:sz w:val="28"/>
          <w:lang w:val="ru-RU"/>
        </w:rPr>
        <w:t>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:rsidR="00BB0A80" w:rsidRPr="00A73EE6" w:rsidRDefault="00BB0A80">
      <w:pPr>
        <w:rPr>
          <w:lang w:val="ru-RU"/>
        </w:rPr>
        <w:sectPr w:rsidR="00BB0A80" w:rsidRPr="00A73EE6">
          <w:pgSz w:w="11906" w:h="16383"/>
          <w:pgMar w:top="1134" w:right="850" w:bottom="1134" w:left="1701" w:header="720" w:footer="720" w:gutter="0"/>
          <w:cols w:space="720"/>
        </w:sectPr>
      </w:pPr>
    </w:p>
    <w:p w:rsidR="00BB0A80" w:rsidRPr="00A73EE6" w:rsidRDefault="00A73EE6">
      <w:pPr>
        <w:spacing w:before="161" w:after="0" w:line="264" w:lineRule="auto"/>
        <w:ind w:left="120"/>
        <w:jc w:val="both"/>
        <w:rPr>
          <w:lang w:val="ru-RU"/>
        </w:rPr>
      </w:pPr>
      <w:bookmarkStart w:id="14" w:name="block-92600540"/>
      <w:bookmarkEnd w:id="3"/>
      <w:r w:rsidRPr="00A73EE6">
        <w:rPr>
          <w:rFonts w:ascii="Times New Roman" w:hAnsi="Times New Roman"/>
          <w:b/>
          <w:color w:val="333333"/>
          <w:sz w:val="28"/>
          <w:lang w:val="ru-RU"/>
        </w:rPr>
        <w:lastRenderedPageBreak/>
        <w:t>ПЛАНИРУЕМЫЕ ОБРАЗОВАТЕЛЬНЫЕ РЕЗУЛЬТАТЫ</w:t>
      </w:r>
    </w:p>
    <w:p w:rsidR="00BB0A80" w:rsidRPr="00A73EE6" w:rsidRDefault="00A73EE6">
      <w:pPr>
        <w:spacing w:before="180" w:after="0" w:line="264" w:lineRule="auto"/>
        <w:ind w:left="120"/>
        <w:jc w:val="both"/>
        <w:rPr>
          <w:lang w:val="ru-RU"/>
        </w:rPr>
      </w:pPr>
      <w:bookmarkStart w:id="15" w:name="_Toc141791749"/>
      <w:bookmarkEnd w:id="15"/>
      <w:r w:rsidRPr="00A73EE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следующие личностные результаты в части: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</w:t>
      </w:r>
      <w:r w:rsidRPr="00A73EE6">
        <w:rPr>
          <w:rFonts w:ascii="Times New Roman" w:hAnsi="Times New Roman"/>
          <w:color w:val="000000"/>
          <w:sz w:val="28"/>
          <w:lang w:val="ru-RU"/>
        </w:rPr>
        <w:t>: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современному состоянию российской науки и технологии;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российских инженеров и учёных;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A73EE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73EE6">
        <w:rPr>
          <w:rFonts w:ascii="Times New Roman" w:hAnsi="Times New Roman"/>
          <w:b/>
          <w:color w:val="000000"/>
          <w:sz w:val="28"/>
          <w:lang w:val="ru-RU"/>
        </w:rPr>
        <w:t>гражданского и духовно-нравственного воспитания</w:t>
      </w:r>
      <w:r w:rsidRPr="00A73EE6">
        <w:rPr>
          <w:rFonts w:ascii="Times New Roman" w:hAnsi="Times New Roman"/>
          <w:color w:val="000000"/>
          <w:sz w:val="28"/>
          <w:lang w:val="ru-RU"/>
        </w:rPr>
        <w:t>: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осознание важности морально-этических принципов в деятельности, связанной с реализацией технологий;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A73EE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73EE6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A73EE6">
        <w:rPr>
          <w:rFonts w:ascii="Times New Roman" w:hAnsi="Times New Roman"/>
          <w:color w:val="000000"/>
          <w:sz w:val="28"/>
          <w:lang w:val="ru-RU"/>
        </w:rPr>
        <w:t>: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восприятие эстетических качеств предметов труда;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умение создавать эстетически значимые изделия из различных материалов;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осознание роли художественной культуры как средства коммуникации и самовыражения в современном обществе;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b/>
          <w:color w:val="000000"/>
          <w:sz w:val="28"/>
          <w:lang w:val="ru-RU"/>
        </w:rPr>
        <w:t>4) ценности научного познания и практической деятельности</w:t>
      </w:r>
      <w:r w:rsidRPr="00A73EE6">
        <w:rPr>
          <w:rFonts w:ascii="Times New Roman" w:hAnsi="Times New Roman"/>
          <w:color w:val="000000"/>
          <w:sz w:val="28"/>
          <w:lang w:val="ru-RU"/>
        </w:rPr>
        <w:t>: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осознание ценности науки как фундамента технологий;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развитие интереса к исследовательской деятельности, реализации на практике достижений науки;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 и эмоционального благополучия</w:t>
      </w:r>
      <w:r w:rsidRPr="00A73EE6">
        <w:rPr>
          <w:rFonts w:ascii="Times New Roman" w:hAnsi="Times New Roman"/>
          <w:color w:val="000000"/>
          <w:sz w:val="28"/>
          <w:lang w:val="ru-RU"/>
        </w:rPr>
        <w:t>: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умение распознавать информационные угрозы и осуществлять защиту личности от этих угроз;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A73EE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73EE6">
        <w:rPr>
          <w:rFonts w:ascii="Times New Roman" w:hAnsi="Times New Roman"/>
          <w:b/>
          <w:color w:val="000000"/>
          <w:sz w:val="28"/>
          <w:lang w:val="ru-RU"/>
        </w:rPr>
        <w:t>трудового воспитания</w:t>
      </w:r>
      <w:r w:rsidRPr="00A73EE6">
        <w:rPr>
          <w:rFonts w:ascii="Times New Roman" w:hAnsi="Times New Roman"/>
          <w:color w:val="000000"/>
          <w:sz w:val="28"/>
          <w:lang w:val="ru-RU"/>
        </w:rPr>
        <w:t>: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уважение к труду, трудящимся, результатам труда (своего и других людей);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lastRenderedPageBreak/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умение ориентироваться в мире современных профессий;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pacing w:val="-4"/>
          <w:sz w:val="28"/>
          <w:lang w:val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ориентация на достижение выдающихся результатов в профессиональной деятельности;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A73EE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73EE6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A73EE6">
        <w:rPr>
          <w:rFonts w:ascii="Times New Roman" w:hAnsi="Times New Roman"/>
          <w:color w:val="000000"/>
          <w:sz w:val="28"/>
          <w:lang w:val="ru-RU"/>
        </w:rPr>
        <w:t>: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 xml:space="preserve">воспитание бережного отношения к окружающей среде, понимание необходимости соблюдения баланса между природой и </w:t>
      </w:r>
      <w:proofErr w:type="spellStart"/>
      <w:r w:rsidRPr="00A73EE6">
        <w:rPr>
          <w:rFonts w:ascii="Times New Roman" w:hAnsi="Times New Roman"/>
          <w:color w:val="000000"/>
          <w:sz w:val="28"/>
          <w:lang w:val="ru-RU"/>
        </w:rPr>
        <w:t>техносферой</w:t>
      </w:r>
      <w:proofErr w:type="spellEnd"/>
      <w:r w:rsidRPr="00A73EE6">
        <w:rPr>
          <w:rFonts w:ascii="Times New Roman" w:hAnsi="Times New Roman"/>
          <w:color w:val="000000"/>
          <w:sz w:val="28"/>
          <w:lang w:val="ru-RU"/>
        </w:rPr>
        <w:t>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осознание пределов преобразовательной деятельности человека.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bookmarkStart w:id="16" w:name="_Toc141791750"/>
      <w:bookmarkEnd w:id="16"/>
      <w:r w:rsidRPr="00A73EE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BB0A80" w:rsidRPr="00A73EE6" w:rsidRDefault="00BB0A80">
      <w:pPr>
        <w:spacing w:after="0" w:line="264" w:lineRule="auto"/>
        <w:ind w:left="120"/>
        <w:jc w:val="both"/>
        <w:rPr>
          <w:lang w:val="ru-RU"/>
        </w:rPr>
      </w:pPr>
      <w:bookmarkStart w:id="17" w:name="_Toc157707474"/>
      <w:bookmarkEnd w:id="17"/>
    </w:p>
    <w:p w:rsidR="00BB0A80" w:rsidRPr="00A73EE6" w:rsidRDefault="00BB0A80">
      <w:pPr>
        <w:spacing w:after="0" w:line="72" w:lineRule="auto"/>
        <w:ind w:left="120"/>
        <w:jc w:val="both"/>
        <w:rPr>
          <w:lang w:val="ru-RU"/>
        </w:rPr>
      </w:pP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познавательные универсальные учебные действия, регулятивные универсальные учебные действия, коммуникативные универсальные учебные действия.</w:t>
      </w:r>
    </w:p>
    <w:p w:rsidR="00BB0A80" w:rsidRPr="00A73EE6" w:rsidRDefault="00BB0A80">
      <w:pPr>
        <w:spacing w:after="0" w:line="72" w:lineRule="auto"/>
        <w:ind w:left="120"/>
        <w:jc w:val="both"/>
        <w:rPr>
          <w:lang w:val="ru-RU"/>
        </w:rPr>
      </w:pPr>
    </w:p>
    <w:p w:rsidR="00BB0A80" w:rsidRPr="00A73EE6" w:rsidRDefault="00A73EE6">
      <w:pPr>
        <w:spacing w:after="0" w:line="264" w:lineRule="auto"/>
        <w:ind w:left="120"/>
        <w:jc w:val="both"/>
        <w:rPr>
          <w:lang w:val="ru-RU"/>
        </w:rPr>
      </w:pPr>
      <w:r w:rsidRPr="00A73EE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BB0A80" w:rsidRPr="00A73EE6" w:rsidRDefault="00BB0A80">
      <w:pPr>
        <w:spacing w:after="0" w:line="72" w:lineRule="auto"/>
        <w:ind w:left="120"/>
        <w:jc w:val="both"/>
        <w:rPr>
          <w:lang w:val="ru-RU"/>
        </w:rPr>
      </w:pPr>
    </w:p>
    <w:p w:rsidR="00BB0A80" w:rsidRPr="00A73EE6" w:rsidRDefault="00A73EE6">
      <w:pPr>
        <w:spacing w:after="0" w:line="264" w:lineRule="auto"/>
        <w:ind w:left="120"/>
        <w:jc w:val="both"/>
        <w:rPr>
          <w:lang w:val="ru-RU"/>
        </w:rPr>
      </w:pPr>
      <w:r w:rsidRPr="00A73EE6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природных и рукотворных объектов;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классификации, основание для обобщения и сравнения;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pacing w:val="-2"/>
          <w:sz w:val="28"/>
          <w:lang w:val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 xml:space="preserve">выявлять причинно-следственные связи при изучении природных явлений и процессов, а также процессов, происходящих в </w:t>
      </w:r>
      <w:proofErr w:type="spellStart"/>
      <w:r w:rsidRPr="00A73EE6">
        <w:rPr>
          <w:rFonts w:ascii="Times New Roman" w:hAnsi="Times New Roman"/>
          <w:color w:val="000000"/>
          <w:sz w:val="28"/>
          <w:lang w:val="ru-RU"/>
        </w:rPr>
        <w:t>техносфере</w:t>
      </w:r>
      <w:proofErr w:type="spellEnd"/>
      <w:r w:rsidRPr="00A73EE6">
        <w:rPr>
          <w:rFonts w:ascii="Times New Roman" w:hAnsi="Times New Roman"/>
          <w:color w:val="000000"/>
          <w:sz w:val="28"/>
          <w:lang w:val="ru-RU"/>
        </w:rPr>
        <w:t>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BB0A80" w:rsidRPr="00A73EE6" w:rsidRDefault="00A73EE6">
      <w:pPr>
        <w:spacing w:after="0" w:line="264" w:lineRule="auto"/>
        <w:ind w:left="120"/>
        <w:jc w:val="both"/>
        <w:rPr>
          <w:lang w:val="ru-RU"/>
        </w:rPr>
      </w:pPr>
      <w:r w:rsidRPr="00A73EE6">
        <w:rPr>
          <w:rFonts w:ascii="Times New Roman" w:hAnsi="Times New Roman"/>
          <w:b/>
          <w:color w:val="000000"/>
          <w:sz w:val="28"/>
          <w:lang w:val="ru-RU"/>
        </w:rPr>
        <w:t>Базовые проектные действия: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выявлять проблемы, связанные с ними цели, задачи деятельности;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осуществлять планирование проектной деятельности;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lastRenderedPageBreak/>
        <w:t>разрабатывать и реализовывать проектный замысел и оформлять его в форме «продукта»;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 xml:space="preserve">осуществлять самооценку процесса и результата проектной деятельности, </w:t>
      </w:r>
      <w:proofErr w:type="spellStart"/>
      <w:r w:rsidRPr="00A73EE6">
        <w:rPr>
          <w:rFonts w:ascii="Times New Roman" w:hAnsi="Times New Roman"/>
          <w:color w:val="000000"/>
          <w:sz w:val="28"/>
          <w:lang w:val="ru-RU"/>
        </w:rPr>
        <w:t>взаимооценку</w:t>
      </w:r>
      <w:proofErr w:type="spellEnd"/>
      <w:r w:rsidRPr="00A73EE6">
        <w:rPr>
          <w:rFonts w:ascii="Times New Roman" w:hAnsi="Times New Roman"/>
          <w:color w:val="000000"/>
          <w:sz w:val="28"/>
          <w:lang w:val="ru-RU"/>
        </w:rPr>
        <w:t>.</w:t>
      </w:r>
    </w:p>
    <w:p w:rsidR="00BB0A80" w:rsidRPr="00A73EE6" w:rsidRDefault="00A73EE6">
      <w:pPr>
        <w:spacing w:after="0" w:line="264" w:lineRule="auto"/>
        <w:ind w:left="120"/>
        <w:jc w:val="both"/>
        <w:rPr>
          <w:lang w:val="ru-RU"/>
        </w:rPr>
      </w:pPr>
      <w:r w:rsidRPr="00A73EE6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  <w:r w:rsidRPr="00A73EE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формировать запросы к информационной системе с целью получения необходимой информации;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оценивать полноту, достоверность и актуальность полученной информации;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опытным путём изучать свойства различных материалов;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строить и оценивать модели объектов, явлений и процессов;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:rsidR="00BB0A80" w:rsidRPr="00A73EE6" w:rsidRDefault="00A73EE6">
      <w:pPr>
        <w:spacing w:after="0" w:line="264" w:lineRule="auto"/>
        <w:ind w:left="120"/>
        <w:jc w:val="both"/>
        <w:rPr>
          <w:lang w:val="ru-RU"/>
        </w:rPr>
      </w:pPr>
      <w:r w:rsidRPr="00A73EE6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в зависимости от поставленной задачи;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понимать различие между данными, информацией и знаниями;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pacing w:val="-2"/>
          <w:sz w:val="28"/>
          <w:lang w:val="ru-RU"/>
        </w:rPr>
        <w:t>владеть начальными навыками работы с «большими данными»;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владеть технологией трансформации данных в информацию, информации в знания.</w:t>
      </w:r>
    </w:p>
    <w:p w:rsidR="00BB0A80" w:rsidRPr="00A73EE6" w:rsidRDefault="00BB0A80">
      <w:pPr>
        <w:spacing w:after="0" w:line="144" w:lineRule="auto"/>
        <w:ind w:left="120"/>
        <w:jc w:val="both"/>
        <w:rPr>
          <w:lang w:val="ru-RU"/>
        </w:rPr>
      </w:pPr>
    </w:p>
    <w:p w:rsidR="00BB0A80" w:rsidRPr="00A73EE6" w:rsidRDefault="00A73EE6">
      <w:pPr>
        <w:spacing w:after="0" w:line="264" w:lineRule="auto"/>
        <w:ind w:left="120"/>
        <w:jc w:val="both"/>
        <w:rPr>
          <w:lang w:val="ru-RU"/>
        </w:rPr>
      </w:pPr>
      <w:r w:rsidRPr="00A73EE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BB0A80" w:rsidRPr="00A73EE6" w:rsidRDefault="00BB0A80">
      <w:pPr>
        <w:spacing w:after="0" w:line="72" w:lineRule="auto"/>
        <w:ind w:left="120"/>
        <w:jc w:val="both"/>
        <w:rPr>
          <w:lang w:val="ru-RU"/>
        </w:rPr>
      </w:pPr>
    </w:p>
    <w:p w:rsidR="00BB0A80" w:rsidRPr="00A73EE6" w:rsidRDefault="00A73EE6">
      <w:pPr>
        <w:spacing w:after="0" w:line="264" w:lineRule="auto"/>
        <w:ind w:left="120"/>
        <w:jc w:val="both"/>
        <w:rPr>
          <w:lang w:val="ru-RU"/>
        </w:rPr>
      </w:pPr>
      <w:r w:rsidRPr="00A73EE6">
        <w:rPr>
          <w:rFonts w:ascii="Times New Roman" w:hAnsi="Times New Roman"/>
          <w:b/>
          <w:color w:val="000000"/>
          <w:sz w:val="28"/>
          <w:lang w:val="ru-RU"/>
        </w:rPr>
        <w:t>Самоорганизация</w:t>
      </w:r>
      <w:r w:rsidRPr="00A73EE6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BB0A80" w:rsidRPr="00A73EE6" w:rsidRDefault="00BB0A80">
      <w:pPr>
        <w:spacing w:after="0" w:line="72" w:lineRule="auto"/>
        <w:ind w:left="120"/>
        <w:jc w:val="both"/>
        <w:rPr>
          <w:lang w:val="ru-RU"/>
        </w:rPr>
      </w:pPr>
    </w:p>
    <w:p w:rsidR="00BB0A80" w:rsidRPr="00A73EE6" w:rsidRDefault="00A73EE6">
      <w:pPr>
        <w:spacing w:after="0" w:line="264" w:lineRule="auto"/>
        <w:ind w:left="12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С</w:t>
      </w:r>
      <w:r w:rsidRPr="00A73EE6">
        <w:rPr>
          <w:rFonts w:ascii="Times New Roman" w:hAnsi="Times New Roman"/>
          <w:b/>
          <w:color w:val="000000"/>
          <w:sz w:val="28"/>
          <w:lang w:val="ru-RU"/>
        </w:rPr>
        <w:t>амоконтроль (рефлексия</w:t>
      </w:r>
      <w:proofErr w:type="gramStart"/>
      <w:r w:rsidRPr="00A73EE6">
        <w:rPr>
          <w:rFonts w:ascii="Times New Roman" w:hAnsi="Times New Roman"/>
          <w:b/>
          <w:color w:val="000000"/>
          <w:sz w:val="28"/>
          <w:lang w:val="ru-RU"/>
        </w:rPr>
        <w:t xml:space="preserve">) </w:t>
      </w:r>
      <w:r w:rsidRPr="00A73EE6">
        <w:rPr>
          <w:rFonts w:ascii="Times New Roman" w:hAnsi="Times New Roman"/>
          <w:color w:val="000000"/>
          <w:sz w:val="28"/>
          <w:lang w:val="ru-RU"/>
        </w:rPr>
        <w:t>:</w:t>
      </w:r>
      <w:proofErr w:type="gramEnd"/>
      <w:r w:rsidRPr="00A73EE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lastRenderedPageBreak/>
        <w:t>давать адекватную оценку ситуации и предлагать план её изменения;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объяснять причины достижения (</w:t>
      </w:r>
      <w:proofErr w:type="spellStart"/>
      <w:r w:rsidRPr="00A73EE6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A73EE6">
        <w:rPr>
          <w:rFonts w:ascii="Times New Roman" w:hAnsi="Times New Roman"/>
          <w:color w:val="000000"/>
          <w:sz w:val="28"/>
          <w:lang w:val="ru-RU"/>
        </w:rPr>
        <w:t>) результатов преобразовательной деятельности;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вносить необходимые коррективы в деятельность по решению задачи или по осуществлению проекта;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BB0A80" w:rsidRPr="00A73EE6" w:rsidRDefault="00A73EE6">
      <w:pPr>
        <w:spacing w:after="0" w:line="264" w:lineRule="auto"/>
        <w:ind w:left="120"/>
        <w:jc w:val="both"/>
        <w:rPr>
          <w:lang w:val="ru-RU"/>
        </w:rPr>
      </w:pPr>
      <w:r w:rsidRPr="00A73EE6">
        <w:rPr>
          <w:rFonts w:ascii="Times New Roman" w:hAnsi="Times New Roman"/>
          <w:b/>
          <w:color w:val="000000"/>
          <w:sz w:val="28"/>
          <w:lang w:val="ru-RU"/>
        </w:rPr>
        <w:t>Умение принятия себя и других: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BB0A80" w:rsidRPr="00A73EE6" w:rsidRDefault="00BB0A80">
      <w:pPr>
        <w:spacing w:after="0" w:line="168" w:lineRule="auto"/>
        <w:ind w:left="120"/>
        <w:jc w:val="both"/>
        <w:rPr>
          <w:lang w:val="ru-RU"/>
        </w:rPr>
      </w:pPr>
    </w:p>
    <w:p w:rsidR="00BB0A80" w:rsidRPr="00A73EE6" w:rsidRDefault="00A73EE6">
      <w:pPr>
        <w:spacing w:after="0" w:line="264" w:lineRule="auto"/>
        <w:ind w:left="120"/>
        <w:jc w:val="both"/>
        <w:rPr>
          <w:lang w:val="ru-RU"/>
        </w:rPr>
      </w:pPr>
      <w:r w:rsidRPr="00A73EE6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BB0A80" w:rsidRPr="00A73EE6" w:rsidRDefault="00A73EE6">
      <w:pPr>
        <w:spacing w:after="0" w:line="264" w:lineRule="auto"/>
        <w:ind w:left="120"/>
        <w:jc w:val="both"/>
        <w:rPr>
          <w:lang w:val="ru-RU"/>
        </w:rPr>
      </w:pPr>
      <w:r w:rsidRPr="00A73EE6">
        <w:rPr>
          <w:rFonts w:ascii="Times New Roman" w:hAnsi="Times New Roman"/>
          <w:b/>
          <w:color w:val="000000"/>
          <w:sz w:val="28"/>
          <w:lang w:val="ru-RU"/>
        </w:rPr>
        <w:t xml:space="preserve">Общение: 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в ходе обсуждения учебного материала, планирования и осуществления учебного проекта;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в рамках публичного представления результатов проектной деятельности;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в ходе совместного решения задачи с использованием облачных сервисов;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в ходе общения с представителями других культур, в частности в социальных сетях.</w:t>
      </w:r>
    </w:p>
    <w:p w:rsidR="00BB0A80" w:rsidRPr="00A73EE6" w:rsidRDefault="00A73EE6">
      <w:pPr>
        <w:spacing w:after="0" w:line="264" w:lineRule="auto"/>
        <w:ind w:left="120"/>
        <w:jc w:val="both"/>
        <w:rPr>
          <w:lang w:val="ru-RU"/>
        </w:rPr>
      </w:pPr>
      <w:r w:rsidRPr="00A73EE6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A73EE6">
        <w:rPr>
          <w:rFonts w:ascii="Times New Roman" w:hAnsi="Times New Roman"/>
          <w:color w:val="000000"/>
          <w:sz w:val="28"/>
          <w:lang w:val="ru-RU"/>
        </w:rPr>
        <w:t>: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работы при реализации учебного проекта;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уметь адекватно интерпретировать высказывания собеседника – участника совместной деятельности;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владеть навыками отстаивания своей точки зрения, используя при этом законы логики;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уметь распознавать некорректную аргументацию.</w:t>
      </w:r>
    </w:p>
    <w:p w:rsidR="00BB0A80" w:rsidRPr="00A73EE6" w:rsidRDefault="00A73EE6">
      <w:pPr>
        <w:spacing w:after="0" w:line="264" w:lineRule="auto"/>
        <w:ind w:left="120"/>
        <w:jc w:val="both"/>
        <w:rPr>
          <w:lang w:val="ru-RU"/>
        </w:rPr>
      </w:pPr>
      <w:r w:rsidRPr="00A73EE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BB0A80" w:rsidRPr="00A73EE6" w:rsidRDefault="00A73EE6">
      <w:pPr>
        <w:spacing w:after="0" w:line="264" w:lineRule="auto"/>
        <w:ind w:left="12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 xml:space="preserve">Для </w:t>
      </w:r>
      <w:r w:rsidRPr="00A73EE6">
        <w:rPr>
          <w:rFonts w:ascii="Times New Roman" w:hAnsi="Times New Roman"/>
          <w:b/>
          <w:color w:val="000000"/>
          <w:sz w:val="28"/>
          <w:lang w:val="ru-RU"/>
        </w:rPr>
        <w:t xml:space="preserve">всех модулей </w:t>
      </w:r>
      <w:r w:rsidRPr="00A73EE6">
        <w:rPr>
          <w:rFonts w:ascii="Times New Roman" w:hAnsi="Times New Roman"/>
          <w:color w:val="000000"/>
          <w:sz w:val="28"/>
          <w:lang w:val="ru-RU"/>
        </w:rPr>
        <w:t>обязательные предметные результаты: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организовывать рабочее место в соответствии с изучаемой технологией;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использования ручных и электрифицированных инструментов и оборудования;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грамотно и осознанно выполнять технологические операции в соответствии с изучаемой технологией.</w:t>
      </w:r>
    </w:p>
    <w:p w:rsidR="00BB0A80" w:rsidRPr="00A73EE6" w:rsidRDefault="00A73EE6">
      <w:pPr>
        <w:spacing w:after="0" w:line="264" w:lineRule="auto"/>
        <w:ind w:left="120"/>
        <w:jc w:val="both"/>
        <w:rPr>
          <w:lang w:val="ru-RU"/>
        </w:rPr>
      </w:pPr>
      <w:r w:rsidRPr="00A73EE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«Производство и технологии»</w:t>
      </w:r>
    </w:p>
    <w:p w:rsidR="00BB0A80" w:rsidRPr="00A73EE6" w:rsidRDefault="00BB0A80">
      <w:pPr>
        <w:spacing w:after="0" w:line="72" w:lineRule="auto"/>
        <w:ind w:left="120"/>
        <w:jc w:val="both"/>
        <w:rPr>
          <w:lang w:val="ru-RU"/>
        </w:rPr>
      </w:pPr>
    </w:p>
    <w:p w:rsidR="00BB0A80" w:rsidRPr="00A73EE6" w:rsidRDefault="00A73EE6">
      <w:pPr>
        <w:spacing w:after="0" w:line="264" w:lineRule="auto"/>
        <w:ind w:left="12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A73EE6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называть и характеризовать технологии;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называть и характеризовать потребности человека;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классифицировать технику, описывать назначение техники;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pacing w:val="-5"/>
          <w:sz w:val="28"/>
          <w:lang w:val="ru-RU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использовать метод учебного проектирования, выполнять учебные проекты;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назвать и характеризовать профессии, связанные с миром техники и технологий.</w:t>
      </w:r>
    </w:p>
    <w:p w:rsidR="00BB0A80" w:rsidRPr="00A73EE6" w:rsidRDefault="00A73EE6">
      <w:pPr>
        <w:spacing w:after="0" w:line="264" w:lineRule="auto"/>
        <w:ind w:left="12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73EE6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A73EE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73EE6">
        <w:rPr>
          <w:rFonts w:ascii="Times New Roman" w:hAnsi="Times New Roman"/>
          <w:b/>
          <w:color w:val="000000"/>
          <w:sz w:val="28"/>
          <w:lang w:val="ru-RU"/>
        </w:rPr>
        <w:t>6 классе</w:t>
      </w:r>
      <w:r w:rsidRPr="00A73EE6">
        <w:rPr>
          <w:rFonts w:ascii="Times New Roman" w:hAnsi="Times New Roman"/>
          <w:color w:val="000000"/>
          <w:sz w:val="28"/>
          <w:lang w:val="ru-RU"/>
        </w:rPr>
        <w:t>: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называть и характеризовать машины и механизмы;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характеризовать профессии, связанные с инженерной и изобретательской деятельностью.</w:t>
      </w:r>
    </w:p>
    <w:p w:rsidR="00BB0A80" w:rsidRPr="00A73EE6" w:rsidRDefault="00A73EE6">
      <w:pPr>
        <w:spacing w:after="0" w:line="264" w:lineRule="auto"/>
        <w:ind w:left="12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73EE6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приводить примеры развития технологий;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называть и характеризовать народные промыслы и ремёсла России;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оценивать области применения технологий, понимать их возможности и ограничения;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оценивать условия и риски применимости технологий с позиций экологических последствий;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выявлять экологические проблемы;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характеризовать профессии, связанные со сферой дизайна.</w:t>
      </w:r>
    </w:p>
    <w:p w:rsidR="00BB0A80" w:rsidRPr="00A73EE6" w:rsidRDefault="00A73EE6">
      <w:pPr>
        <w:spacing w:after="0" w:line="264" w:lineRule="auto"/>
        <w:ind w:left="12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73EE6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характеризовать общие принципы управления;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анализировать возможности и сферу применения современных технологий;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характеризовать направления развития и особенности перспективных технологий;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предлагать предпринимательские идеи, обосновывать их решение;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pacing w:val="-2"/>
          <w:sz w:val="28"/>
          <w:lang w:val="ru-RU"/>
        </w:rPr>
        <w:t>определять проблему, анализировать потребности в продукте;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BB0A80" w:rsidRPr="00A73EE6" w:rsidRDefault="00A73EE6">
      <w:pPr>
        <w:spacing w:after="0" w:line="264" w:lineRule="auto"/>
        <w:ind w:left="12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A73EE6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характеризовать культуру предпринимательства, виды предпринимательской деятельности;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создавать модели экономической деятельности;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разрабатывать бизнес-проект;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pacing w:val="-4"/>
          <w:sz w:val="28"/>
          <w:lang w:val="ru-RU"/>
        </w:rPr>
        <w:t>оценивать эффективность предпринимательской деятельности;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планировать своё профессиональное образование и профессиональную карьеру.</w:t>
      </w:r>
    </w:p>
    <w:p w:rsidR="00BB0A80" w:rsidRPr="00A73EE6" w:rsidRDefault="00A73EE6">
      <w:pPr>
        <w:spacing w:after="0" w:line="264" w:lineRule="auto"/>
        <w:ind w:left="120"/>
        <w:jc w:val="both"/>
        <w:rPr>
          <w:lang w:val="ru-RU"/>
        </w:rPr>
      </w:pPr>
      <w:r w:rsidRPr="00A73EE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«Компьютерная графика. Черчение»</w:t>
      </w:r>
    </w:p>
    <w:p w:rsidR="00BB0A80" w:rsidRPr="00A73EE6" w:rsidRDefault="00BB0A80">
      <w:pPr>
        <w:spacing w:after="0" w:line="72" w:lineRule="auto"/>
        <w:ind w:left="120"/>
        <w:jc w:val="both"/>
        <w:rPr>
          <w:lang w:val="ru-RU"/>
        </w:rPr>
      </w:pPr>
    </w:p>
    <w:p w:rsidR="00BB0A80" w:rsidRPr="00A73EE6" w:rsidRDefault="00A73EE6">
      <w:pPr>
        <w:spacing w:after="0" w:line="264" w:lineRule="auto"/>
        <w:ind w:left="12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73EE6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называть виды и области применения графической информации;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называть основные элементы графических изображений (точка, линия, контур, буквы и цифры, условные знаки);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называть и применять чертёжные инструменты;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читать и выполнять чертежи на листе А4 (рамка, основная надпись, масштаб, виды, нанесение размеров);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BB0A80" w:rsidRPr="00A73EE6" w:rsidRDefault="00BB0A80">
      <w:pPr>
        <w:spacing w:after="0" w:line="72" w:lineRule="auto"/>
        <w:ind w:left="120"/>
        <w:jc w:val="both"/>
        <w:rPr>
          <w:lang w:val="ru-RU"/>
        </w:rPr>
      </w:pPr>
    </w:p>
    <w:p w:rsidR="00BB0A80" w:rsidRPr="00A73EE6" w:rsidRDefault="00A73EE6">
      <w:pPr>
        <w:spacing w:after="0" w:line="264" w:lineRule="auto"/>
        <w:ind w:left="12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73EE6">
        <w:rPr>
          <w:rFonts w:ascii="Times New Roman" w:hAnsi="Times New Roman"/>
          <w:b/>
          <w:color w:val="000000"/>
          <w:sz w:val="28"/>
          <w:lang w:val="ru-RU"/>
        </w:rPr>
        <w:t>в 6 классе: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знать и выполнять основные правила выполнения чертежей с использованием чертёжных инструментов;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знать и использовать для выполнения чертежей инструменты графического редактора;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понимать смысл условных графических обозначений, создавать с их помощью графические тексты;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создавать тексты, рисунки в графическом редакторе;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BB0A80" w:rsidRPr="00A73EE6" w:rsidRDefault="00A73EE6">
      <w:pPr>
        <w:spacing w:after="0" w:line="264" w:lineRule="auto"/>
        <w:ind w:left="12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73EE6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называть виды конструкторской документации;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графических моделей;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выполнять и оформлять сборочный чертёж;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владеть ручными способами вычерчивания чертежей, эскизов и технических рисунков деталей;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lastRenderedPageBreak/>
        <w:t>владеть автоматизированными способами вычерчивания чертежей, эскизов и технических рисунков;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уметь читать чертежи деталей и осуществлять расчёты по чертежам;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BB0A80" w:rsidRPr="00A73EE6" w:rsidRDefault="00A73EE6">
      <w:pPr>
        <w:spacing w:after="0" w:line="264" w:lineRule="auto"/>
        <w:ind w:left="12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73EE6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использовать программное обеспечение для создания проектной документации;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создавать различные виды документов;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владеть способами создания, редактирования и трансформации графических объектов;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A73EE6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с использованием программного обеспечения;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создавать и редактировать сложные 3</w:t>
      </w:r>
      <w:r>
        <w:rPr>
          <w:rFonts w:ascii="Times New Roman" w:hAnsi="Times New Roman"/>
          <w:color w:val="000000"/>
          <w:sz w:val="28"/>
        </w:rPr>
        <w:t>D</w:t>
      </w:r>
      <w:r w:rsidRPr="00A73EE6">
        <w:rPr>
          <w:rFonts w:ascii="Times New Roman" w:hAnsi="Times New Roman"/>
          <w:color w:val="000000"/>
          <w:sz w:val="28"/>
          <w:lang w:val="ru-RU"/>
        </w:rPr>
        <w:t>-модели и сборочные чертежи;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BB0A80" w:rsidRPr="00A73EE6" w:rsidRDefault="00A73EE6">
      <w:pPr>
        <w:spacing w:after="0" w:line="264" w:lineRule="auto"/>
        <w:ind w:left="12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73EE6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A73EE6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в системе автоматизированного проектирования (САПР);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A73EE6">
        <w:rPr>
          <w:rFonts w:ascii="Times New Roman" w:hAnsi="Times New Roman"/>
          <w:color w:val="000000"/>
          <w:sz w:val="28"/>
          <w:lang w:val="ru-RU"/>
        </w:rPr>
        <w:t>-модели в системе автоматизированного проектирования (САПР);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A73EE6">
        <w:rPr>
          <w:rFonts w:ascii="Times New Roman" w:hAnsi="Times New Roman"/>
          <w:b/>
          <w:color w:val="000000"/>
          <w:sz w:val="28"/>
          <w:lang w:val="ru-RU"/>
        </w:rPr>
        <w:t xml:space="preserve">-моделирование, </w:t>
      </w:r>
      <w:proofErr w:type="spellStart"/>
      <w:r w:rsidRPr="00A73EE6">
        <w:rPr>
          <w:rFonts w:ascii="Times New Roman" w:hAnsi="Times New Roman"/>
          <w:b/>
          <w:color w:val="000000"/>
          <w:sz w:val="28"/>
          <w:lang w:val="ru-RU"/>
        </w:rPr>
        <w:t>прототипирование</w:t>
      </w:r>
      <w:proofErr w:type="spellEnd"/>
      <w:r w:rsidRPr="00A73EE6">
        <w:rPr>
          <w:rFonts w:ascii="Times New Roman" w:hAnsi="Times New Roman"/>
          <w:b/>
          <w:color w:val="000000"/>
          <w:sz w:val="28"/>
          <w:lang w:val="ru-RU"/>
        </w:rPr>
        <w:t>, макетирование»</w:t>
      </w:r>
    </w:p>
    <w:p w:rsidR="00BB0A80" w:rsidRPr="00A73EE6" w:rsidRDefault="00BB0A80">
      <w:pPr>
        <w:spacing w:after="0" w:line="72" w:lineRule="auto"/>
        <w:ind w:left="120"/>
        <w:jc w:val="both"/>
        <w:rPr>
          <w:lang w:val="ru-RU"/>
        </w:rPr>
      </w:pPr>
    </w:p>
    <w:p w:rsidR="00BB0A80" w:rsidRPr="00A73EE6" w:rsidRDefault="00A73EE6">
      <w:pPr>
        <w:spacing w:after="0" w:line="264" w:lineRule="auto"/>
        <w:ind w:left="12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73EE6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A73EE6">
        <w:rPr>
          <w:rFonts w:ascii="Times New Roman" w:hAnsi="Times New Roman"/>
          <w:color w:val="000000"/>
          <w:sz w:val="28"/>
          <w:lang w:val="ru-RU"/>
        </w:rPr>
        <w:t>: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называть виды, свойства и назначение моделей;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называть виды макетов и их назначение;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создавать макеты различных видов, в том числе с использованием программного обеспечения;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выполнять развёртку и соединять фрагменты макета;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выполнять сборку деталей макета;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разрабатывать графическую документацию;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макетирования, их востребованность на рынке труда.</w:t>
      </w:r>
    </w:p>
    <w:p w:rsidR="00BB0A80" w:rsidRPr="00A73EE6" w:rsidRDefault="00A73EE6">
      <w:pPr>
        <w:spacing w:after="0" w:line="264" w:lineRule="auto"/>
        <w:ind w:left="12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A73EE6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A73EE6">
        <w:rPr>
          <w:rFonts w:ascii="Times New Roman" w:hAnsi="Times New Roman"/>
          <w:color w:val="000000"/>
          <w:sz w:val="28"/>
          <w:lang w:val="ru-RU"/>
        </w:rPr>
        <w:t>: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разрабатывать оригинальные конструкции с использованием 3</w:t>
      </w:r>
      <w:r>
        <w:rPr>
          <w:rFonts w:ascii="Times New Roman" w:hAnsi="Times New Roman"/>
          <w:color w:val="000000"/>
          <w:sz w:val="28"/>
        </w:rPr>
        <w:t>D</w:t>
      </w:r>
      <w:r w:rsidRPr="00A73EE6">
        <w:rPr>
          <w:rFonts w:ascii="Times New Roman" w:hAnsi="Times New Roman"/>
          <w:color w:val="000000"/>
          <w:sz w:val="28"/>
          <w:lang w:val="ru-RU"/>
        </w:rPr>
        <w:t>-моделей, проводить их испытание, анализ, способы модернизации в зависимости от результатов испытания;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A73EE6">
        <w:rPr>
          <w:rFonts w:ascii="Times New Roman" w:hAnsi="Times New Roman"/>
          <w:color w:val="000000"/>
          <w:sz w:val="28"/>
          <w:lang w:val="ru-RU"/>
        </w:rPr>
        <w:t>-модели, используя программное обеспечение;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устанавливать адекватность модели объекту и целям моделирования;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проводить анализ и модернизацию компьютерной модели;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A73EE6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презентовать изделие;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A73EE6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:rsidR="00BB0A80" w:rsidRPr="00A73EE6" w:rsidRDefault="00A73EE6">
      <w:pPr>
        <w:spacing w:after="0" w:line="264" w:lineRule="auto"/>
        <w:ind w:left="12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73EE6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A73EE6">
        <w:rPr>
          <w:rFonts w:ascii="Times New Roman" w:hAnsi="Times New Roman"/>
          <w:color w:val="000000"/>
          <w:sz w:val="28"/>
          <w:lang w:val="ru-RU"/>
        </w:rPr>
        <w:t>: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использовать редактор компьютерного трёхмерного проектирования для создания моделей сложных объектов;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A73EE6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называть и выполнять этапы аддитивного производства;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называть области применения 3</w:t>
      </w:r>
      <w:r>
        <w:rPr>
          <w:rFonts w:ascii="Times New Roman" w:hAnsi="Times New Roman"/>
          <w:color w:val="000000"/>
          <w:sz w:val="28"/>
        </w:rPr>
        <w:t>D</w:t>
      </w:r>
      <w:r w:rsidRPr="00A73EE6">
        <w:rPr>
          <w:rFonts w:ascii="Times New Roman" w:hAnsi="Times New Roman"/>
          <w:color w:val="000000"/>
          <w:sz w:val="28"/>
          <w:lang w:val="ru-RU"/>
        </w:rPr>
        <w:t>-моделирования;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A73EE6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:rsidR="00BB0A80" w:rsidRPr="00A73EE6" w:rsidRDefault="00A73EE6">
      <w:pPr>
        <w:spacing w:after="0" w:line="264" w:lineRule="auto"/>
        <w:ind w:left="120"/>
        <w:jc w:val="both"/>
        <w:rPr>
          <w:lang w:val="ru-RU"/>
        </w:rPr>
      </w:pPr>
      <w:r w:rsidRPr="00A73EE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«Технологии обработки материалов и пищевых продуктов»</w:t>
      </w:r>
    </w:p>
    <w:p w:rsidR="00BB0A80" w:rsidRPr="00A73EE6" w:rsidRDefault="00BB0A80">
      <w:pPr>
        <w:spacing w:after="0" w:line="72" w:lineRule="auto"/>
        <w:ind w:left="120"/>
        <w:jc w:val="both"/>
        <w:rPr>
          <w:lang w:val="ru-RU"/>
        </w:rPr>
      </w:pPr>
    </w:p>
    <w:p w:rsidR="00BB0A80" w:rsidRPr="00A73EE6" w:rsidRDefault="00A73EE6">
      <w:pPr>
        <w:spacing w:after="0" w:line="264" w:lineRule="auto"/>
        <w:ind w:left="12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73EE6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бумаги, её свойства, получение и применение;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древесины;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lastRenderedPageBreak/>
        <w:t>выбирать материалы для изготовления изделий с учётом их свойств, технологий обработки, инструментов и приспособлений;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древесины, пиломатериалов;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древесины разных пород деревьев;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яиц, круп, овощей;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приводить примеры обработки пищевых продуктов, позволяющие максимально сохранять их пищевую ценность;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первичной обработки овощей, круп;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яиц, овощей, круп;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называть виды планировки кухни; способы рационального размещения мебели;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анализировать и сравнивать свойства текстильных материалов;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выбирать материалы, инструменты и оборудование для выполнения швейных работ;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использовать ручные инструменты для выполнения швейных работ;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выполнять последовательность изготовления швейных изделий, осуществлять контроль качества;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:rsidR="00BB0A80" w:rsidRPr="00A73EE6" w:rsidRDefault="00A73EE6">
      <w:pPr>
        <w:spacing w:after="0" w:line="264" w:lineRule="auto"/>
        <w:ind w:left="12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К концу обучения</w:t>
      </w:r>
      <w:r w:rsidRPr="00A73EE6">
        <w:rPr>
          <w:rFonts w:ascii="Times New Roman" w:hAnsi="Times New Roman"/>
          <w:b/>
          <w:color w:val="000000"/>
          <w:sz w:val="28"/>
          <w:lang w:val="ru-RU"/>
        </w:rPr>
        <w:t xml:space="preserve"> в 6 классе: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металла;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металлов и их сплавов;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металлов и их сплавов;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инструменты, приспособления и технологическое оборудование;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lastRenderedPageBreak/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обрабатывать металлы и их сплавы слесарным инструментом;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молока и молочных продуктов;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определять качество молочных продуктов, называть правила хранения продуктов;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молока и молочных продуктов;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называть виды теста, технологии приготовления разных видов теста;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называть национальные блюда из разных видов теста;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называть виды одежды, характеризовать стили одежды;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характеризовать современные текстильные материалы, их получение и свойства;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выполнять учебные проекты, соблюдая этапы и технологии изготовления проектных изделий;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BB0A80" w:rsidRPr="00A73EE6" w:rsidRDefault="00A73EE6">
      <w:pPr>
        <w:spacing w:after="0" w:line="264" w:lineRule="auto"/>
        <w:ind w:left="12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73EE6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исследовать и анализировать свойства конструкционных материалов;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выбирать инструменты и оборудование, необходимые для изготовления выбранного изделия по данной технологии;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применять технологии механической обработки конструкционных материалов;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выполнять художественное оформление изделий;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осуществлять изготовление субъективно нового продукта, опираясь на общую технологическую схему;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оценивать пределы применимости данной технологии, в том числе с экономических и экологических позиций;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рыбы, морепродуктов продуктов; определять качество рыбы;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lastRenderedPageBreak/>
        <w:t>знать и называть пищевую ценность мяса животных, мяса птицы, определять качество;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рыбы,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характеризовать технологии приготовления из мяса животных, мяса птицы;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называть блюда национальной кухни из рыбы, мяса;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характеризовать конструкционные особенности костюма;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BB0A80" w:rsidRPr="00A73EE6" w:rsidRDefault="00A73EE6">
      <w:pPr>
        <w:spacing w:after="0" w:line="264" w:lineRule="auto"/>
        <w:ind w:left="120"/>
        <w:jc w:val="both"/>
        <w:rPr>
          <w:lang w:val="ru-RU"/>
        </w:rPr>
      </w:pPr>
      <w:r w:rsidRPr="00A73EE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«Робототехника»</w:t>
      </w:r>
    </w:p>
    <w:p w:rsidR="00BB0A80" w:rsidRPr="00A73EE6" w:rsidRDefault="00BB0A80">
      <w:pPr>
        <w:spacing w:after="0" w:line="72" w:lineRule="auto"/>
        <w:ind w:left="120"/>
        <w:jc w:val="both"/>
        <w:rPr>
          <w:lang w:val="ru-RU"/>
        </w:rPr>
      </w:pPr>
    </w:p>
    <w:p w:rsidR="00BB0A80" w:rsidRPr="00A73EE6" w:rsidRDefault="00A73EE6">
      <w:pPr>
        <w:spacing w:after="0" w:line="264" w:lineRule="auto"/>
        <w:ind w:left="12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73EE6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роботов по видам и назначению;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знать основные законы робототехники;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называть и характеризовать назначение деталей робототехнического конструктора;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характеризовать составные части роботов, датчики в современных робототехнических системах;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получить опыт моделирования машин и механизмов с помощью робототехнического конструктора;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применять навыки моделирования машин и механизмов с помощью робототехнического конструктора;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владеть навыками индивидуальной и коллективной деятельности, направленной на создание робототехнического продукта;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BB0A80" w:rsidRPr="00A73EE6" w:rsidRDefault="00A73EE6">
      <w:pPr>
        <w:spacing w:after="0" w:line="264" w:lineRule="auto"/>
        <w:ind w:left="12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73EE6">
        <w:rPr>
          <w:rFonts w:ascii="Times New Roman" w:hAnsi="Times New Roman"/>
          <w:b/>
          <w:color w:val="000000"/>
          <w:sz w:val="28"/>
          <w:lang w:val="ru-RU"/>
        </w:rPr>
        <w:t>в 6 классе: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называть виды транспортных роботов, описывать их назначение;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конструировать мобильного робота по схеме; усовершенствовать конструкцию;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программировать мобильного робота;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управлять мобильными роботами в компьютерно-управляемых средах;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называть и характеризовать датчики, использованные при проектировании мобильного робота;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уметь осуществлять робототехнические проекты;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презентовать изделие;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BB0A80" w:rsidRPr="00A73EE6" w:rsidRDefault="00A73EE6">
      <w:pPr>
        <w:spacing w:after="0" w:line="264" w:lineRule="auto"/>
        <w:ind w:left="12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A73EE6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называть виды промышленных роботов, описывать их назначение и функции;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характеризовать беспилотные автоматизированные системы;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назвать виды бытовых роботов, описывать их назначение и функции;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использовать датчики и программировать действие учебного робота в зависимости от задач проекта;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 xml:space="preserve">осуществлять робототехнические проекты, совершенствовать </w:t>
      </w:r>
      <w:r w:rsidRPr="00A73EE6">
        <w:rPr>
          <w:rFonts w:ascii="Times New Roman" w:hAnsi="Times New Roman"/>
          <w:color w:val="000000"/>
          <w:spacing w:val="-2"/>
          <w:sz w:val="28"/>
          <w:lang w:val="ru-RU"/>
        </w:rPr>
        <w:t>конструкцию, испытывать и презентовать результат проекта;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BB0A80" w:rsidRPr="00A73EE6" w:rsidRDefault="00A73EE6">
      <w:pPr>
        <w:spacing w:after="0" w:line="264" w:lineRule="auto"/>
        <w:ind w:left="12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73EE6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приводить примеры из истории развития беспилотного авиастроения, применения беспилотных летательных аппаратов;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характеризовать конструкцию беспилотных летательных аппаратов; описывать сферы их применения;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выполнять сборку беспилотного летательного аппарата;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выполнять пилотирование беспилотных летательных аппаратов;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пилотирования беспилотных летательных аппаратов;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робототехникой, их востребованность на рынке труда.</w:t>
      </w:r>
    </w:p>
    <w:p w:rsidR="00BB0A80" w:rsidRPr="00A73EE6" w:rsidRDefault="00A73EE6">
      <w:pPr>
        <w:spacing w:after="0" w:line="264" w:lineRule="auto"/>
        <w:ind w:left="12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73EE6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характеризовать автоматизированные и роботизированные системы;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 xml:space="preserve">характеризовать современные технологии в управлении автоматизированными и роботизированными системами (искусственный интеллект, </w:t>
      </w:r>
      <w:proofErr w:type="spellStart"/>
      <w:r w:rsidRPr="00A73EE6">
        <w:rPr>
          <w:rFonts w:ascii="Times New Roman" w:hAnsi="Times New Roman"/>
          <w:color w:val="000000"/>
          <w:sz w:val="28"/>
          <w:lang w:val="ru-RU"/>
        </w:rPr>
        <w:t>нейротехнологии</w:t>
      </w:r>
      <w:proofErr w:type="spellEnd"/>
      <w:r w:rsidRPr="00A73EE6">
        <w:rPr>
          <w:rFonts w:ascii="Times New Roman" w:hAnsi="Times New Roman"/>
          <w:color w:val="000000"/>
          <w:sz w:val="28"/>
          <w:lang w:val="ru-RU"/>
        </w:rPr>
        <w:t>, машинное зрение, телеметрия и пр.), назвать области их применения;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анализировать перспективы развития беспилотной робототехники;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автоматизированные и робототехнические системы с использованием материальных конструкторов с компьютерным управлением и обратной связью;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составлять алгоритмы и программы по управлению робототехническими системами;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использовать языки программирования для управления роботами;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pacing w:val="-2"/>
          <w:sz w:val="28"/>
          <w:lang w:val="ru-RU"/>
        </w:rPr>
        <w:t>осуществлять управление групповым взаимодействием роботов;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пилотирования;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самостоятельно осуществлять робототехнические проекты;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мир профессий, связанных с робототехникой, их востребованность на рынке труда.</w:t>
      </w:r>
    </w:p>
    <w:p w:rsidR="00BB0A80" w:rsidRPr="00A73EE6" w:rsidRDefault="00A73EE6">
      <w:pPr>
        <w:spacing w:after="0" w:line="264" w:lineRule="auto"/>
        <w:ind w:left="120"/>
        <w:jc w:val="both"/>
        <w:rPr>
          <w:lang w:val="ru-RU"/>
        </w:rPr>
      </w:pPr>
      <w:r w:rsidRPr="00A73EE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вариативного модуля «Автоматизированные системы»</w:t>
      </w:r>
    </w:p>
    <w:p w:rsidR="00BB0A80" w:rsidRPr="00A73EE6" w:rsidRDefault="00BB0A80">
      <w:pPr>
        <w:spacing w:after="0" w:line="72" w:lineRule="auto"/>
        <w:ind w:left="120"/>
        <w:jc w:val="both"/>
        <w:rPr>
          <w:lang w:val="ru-RU"/>
        </w:rPr>
      </w:pPr>
    </w:p>
    <w:p w:rsidR="00BB0A80" w:rsidRPr="00A73EE6" w:rsidRDefault="00A73EE6">
      <w:pPr>
        <w:spacing w:after="0" w:line="264" w:lineRule="auto"/>
        <w:ind w:left="120"/>
        <w:jc w:val="both"/>
        <w:rPr>
          <w:lang w:val="ru-RU"/>
        </w:rPr>
      </w:pPr>
      <w:r w:rsidRPr="00A73EE6">
        <w:rPr>
          <w:rFonts w:ascii="Times New Roman" w:hAnsi="Times New Roman"/>
          <w:b/>
          <w:color w:val="000000"/>
          <w:sz w:val="28"/>
          <w:lang w:val="ru-RU"/>
        </w:rPr>
        <w:t>К концу обучения в 8–9 классах: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называть признаки автоматизированных систем, их виды;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называть принципы управления технологическими процессами;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характеризовать управляющие и управляемые системы, функции обратной связи;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pacing w:val="-4"/>
          <w:sz w:val="28"/>
          <w:lang w:val="ru-RU"/>
        </w:rPr>
        <w:t>осуществлять управление учебными техническими системами;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конструировать автоматизированные системы;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называть основные электрические устройства и их функции для создания автоматизированных систем;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объяснять принцип сборки электрических схем;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выполнять сборку электрических схем с использованием электрических устройств и систем;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определять результат работы электрической схемы при использовании различных элементов;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 w:rsidR="00BB0A80" w:rsidRPr="00A73EE6" w:rsidRDefault="00A73EE6">
      <w:pPr>
        <w:spacing w:after="0" w:line="264" w:lineRule="auto"/>
        <w:ind w:left="120"/>
        <w:jc w:val="both"/>
        <w:rPr>
          <w:lang w:val="ru-RU"/>
        </w:rPr>
      </w:pPr>
      <w:r w:rsidRPr="00A73EE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«Животноводство»</w:t>
      </w:r>
    </w:p>
    <w:p w:rsidR="00BB0A80" w:rsidRPr="00A73EE6" w:rsidRDefault="00BB0A80">
      <w:pPr>
        <w:spacing w:after="0" w:line="72" w:lineRule="auto"/>
        <w:ind w:left="120"/>
        <w:jc w:val="both"/>
        <w:rPr>
          <w:lang w:val="ru-RU"/>
        </w:rPr>
      </w:pPr>
    </w:p>
    <w:p w:rsidR="00BB0A80" w:rsidRPr="00A73EE6" w:rsidRDefault="00A73EE6">
      <w:pPr>
        <w:spacing w:after="0" w:line="264" w:lineRule="auto"/>
        <w:ind w:left="120"/>
        <w:jc w:val="both"/>
        <w:rPr>
          <w:lang w:val="ru-RU"/>
        </w:rPr>
      </w:pPr>
      <w:r w:rsidRPr="00A73EE6">
        <w:rPr>
          <w:rFonts w:ascii="Times New Roman" w:hAnsi="Times New Roman"/>
          <w:b/>
          <w:color w:val="000000"/>
          <w:sz w:val="28"/>
          <w:lang w:val="ru-RU"/>
        </w:rPr>
        <w:t>К концу обучения в 7–8 классах</w:t>
      </w:r>
      <w:r w:rsidRPr="00A73EE6">
        <w:rPr>
          <w:rFonts w:ascii="Times New Roman" w:hAnsi="Times New Roman"/>
          <w:color w:val="000000"/>
          <w:sz w:val="28"/>
          <w:lang w:val="ru-RU"/>
        </w:rPr>
        <w:t>: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животноводства;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характеризовать особенности основных видов сельскохозяйственных животных своего региона;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продукции животноводства своего региона;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называть виды сельскохозяйственных животных, характерных для данного региона;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оценивать условия содержания животных в различных условиях;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владеть навыками оказания первой помощи заболевшим или пораненным животным;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способы переработки и хранения продукции животноводства;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 xml:space="preserve">характеризовать пути </w:t>
      </w:r>
      <w:proofErr w:type="spellStart"/>
      <w:r w:rsidRPr="00A73EE6">
        <w:rPr>
          <w:rFonts w:ascii="Times New Roman" w:hAnsi="Times New Roman"/>
          <w:color w:val="000000"/>
          <w:sz w:val="28"/>
          <w:lang w:val="ru-RU"/>
        </w:rPr>
        <w:t>цифровизации</w:t>
      </w:r>
      <w:proofErr w:type="spellEnd"/>
      <w:r w:rsidRPr="00A73EE6">
        <w:rPr>
          <w:rFonts w:ascii="Times New Roman" w:hAnsi="Times New Roman"/>
          <w:color w:val="000000"/>
          <w:sz w:val="28"/>
          <w:lang w:val="ru-RU"/>
        </w:rPr>
        <w:t xml:space="preserve"> животноводческого производства;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объяснять особенности сельскохозяйственного производства своего региона;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животноводством, их востребованность на региональном рынке труда.</w:t>
      </w:r>
    </w:p>
    <w:p w:rsidR="00BB0A80" w:rsidRPr="00A73EE6" w:rsidRDefault="00A73EE6">
      <w:pPr>
        <w:spacing w:after="0" w:line="264" w:lineRule="auto"/>
        <w:ind w:left="120"/>
        <w:jc w:val="both"/>
        <w:rPr>
          <w:lang w:val="ru-RU"/>
        </w:rPr>
      </w:pPr>
      <w:r w:rsidRPr="00A73EE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«Растениеводство»</w:t>
      </w:r>
    </w:p>
    <w:p w:rsidR="00BB0A80" w:rsidRPr="00A73EE6" w:rsidRDefault="00BB0A80">
      <w:pPr>
        <w:spacing w:after="0" w:line="72" w:lineRule="auto"/>
        <w:ind w:left="120"/>
        <w:jc w:val="both"/>
        <w:rPr>
          <w:lang w:val="ru-RU"/>
        </w:rPr>
      </w:pPr>
    </w:p>
    <w:p w:rsidR="00BB0A80" w:rsidRPr="00A73EE6" w:rsidRDefault="00A73EE6">
      <w:pPr>
        <w:spacing w:after="0" w:line="264" w:lineRule="auto"/>
        <w:ind w:left="120"/>
        <w:jc w:val="both"/>
        <w:rPr>
          <w:lang w:val="ru-RU"/>
        </w:rPr>
      </w:pPr>
      <w:r w:rsidRPr="00A73EE6">
        <w:rPr>
          <w:rFonts w:ascii="Times New Roman" w:hAnsi="Times New Roman"/>
          <w:b/>
          <w:color w:val="000000"/>
          <w:sz w:val="28"/>
          <w:lang w:val="ru-RU"/>
        </w:rPr>
        <w:t>К концу обучения в 7–8 классах: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растениеводства;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характеризовать виды и свойства почв данного региона;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называть ручные и механизированные инструменты обработки почвы;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классифицировать культурные растения по различным основаниям;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называть полезные дикорастущие растения и знать их свойства;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назвать опасные для человека дикорастущие растения;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называть полезные для человека грибы;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называть опасные для человека грибы;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дикорастущих растений и их плодов;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для человека грибов;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 xml:space="preserve">характеризовать основные направления </w:t>
      </w:r>
      <w:proofErr w:type="spellStart"/>
      <w:r w:rsidRPr="00A73EE6">
        <w:rPr>
          <w:rFonts w:ascii="Times New Roman" w:hAnsi="Times New Roman"/>
          <w:color w:val="000000"/>
          <w:sz w:val="28"/>
          <w:lang w:val="ru-RU"/>
        </w:rPr>
        <w:t>цифровизации</w:t>
      </w:r>
      <w:proofErr w:type="spellEnd"/>
      <w:r w:rsidRPr="00A73EE6">
        <w:rPr>
          <w:rFonts w:ascii="Times New Roman" w:hAnsi="Times New Roman"/>
          <w:color w:val="000000"/>
          <w:sz w:val="28"/>
          <w:lang w:val="ru-RU"/>
        </w:rPr>
        <w:t xml:space="preserve"> и роботизации в растениеводстве;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получить опыт использования цифровых устройств и программных сервисов в технологии растениеводства;</w:t>
      </w:r>
    </w:p>
    <w:p w:rsidR="00BB0A80" w:rsidRPr="00A73EE6" w:rsidRDefault="00A73EE6">
      <w:pPr>
        <w:spacing w:after="0" w:line="264" w:lineRule="auto"/>
        <w:ind w:firstLine="600"/>
        <w:jc w:val="both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растениеводством, их востребованность на региональном рынке труда.</w:t>
      </w:r>
    </w:p>
    <w:p w:rsidR="00BB0A80" w:rsidRPr="00A73EE6" w:rsidRDefault="00BB0A80">
      <w:pPr>
        <w:rPr>
          <w:lang w:val="ru-RU"/>
        </w:rPr>
        <w:sectPr w:rsidR="00BB0A80" w:rsidRPr="00A73EE6">
          <w:pgSz w:w="11906" w:h="16383"/>
          <w:pgMar w:top="1134" w:right="850" w:bottom="1134" w:left="1701" w:header="720" w:footer="720" w:gutter="0"/>
          <w:cols w:space="720"/>
        </w:sectPr>
      </w:pPr>
    </w:p>
    <w:p w:rsidR="00BB0A80" w:rsidRDefault="00A73EE6">
      <w:pPr>
        <w:spacing w:after="0"/>
        <w:ind w:left="120"/>
      </w:pPr>
      <w:bookmarkStart w:id="18" w:name="block-92600541"/>
      <w:bookmarkEnd w:id="14"/>
      <w:r w:rsidRPr="00A73EE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BB0A80" w:rsidRDefault="00A73EE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5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380"/>
        <w:gridCol w:w="1841"/>
        <w:gridCol w:w="1910"/>
        <w:gridCol w:w="2856"/>
      </w:tblGrid>
      <w:tr w:rsidR="00BB0A80">
        <w:trPr>
          <w:trHeight w:val="144"/>
          <w:tblCellSpacing w:w="20" w:type="nil"/>
        </w:trPr>
        <w:tc>
          <w:tcPr>
            <w:tcW w:w="5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B0A80" w:rsidRDefault="00BB0A80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0A80" w:rsidRDefault="00BB0A8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0A80" w:rsidRDefault="00BB0A80">
            <w:pPr>
              <w:spacing w:after="0"/>
              <w:ind w:left="135"/>
            </w:pPr>
          </w:p>
        </w:tc>
      </w:tr>
      <w:tr w:rsidR="00BB0A8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0A80" w:rsidRDefault="00BB0A8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0A80" w:rsidRDefault="00BB0A80"/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0A80" w:rsidRDefault="00BB0A80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0A80" w:rsidRDefault="00BB0A80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0A80" w:rsidRDefault="00BB0A8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0A80" w:rsidRDefault="00BB0A80"/>
        </w:tc>
      </w:tr>
      <w:tr w:rsidR="00BB0A8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BB0A8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B0A80" w:rsidRPr="00A73EE6" w:rsidRDefault="00A73EE6">
            <w:pPr>
              <w:spacing w:after="0"/>
              <w:ind w:left="135"/>
              <w:rPr>
                <w:lang w:val="ru-RU"/>
              </w:rPr>
            </w:pPr>
            <w:r w:rsidRPr="00A73EE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вокруг нас. Мир труда и профессий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 w:rsidRPr="00A73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B0A80" w:rsidRPr="00AA496D" w:rsidRDefault="00AA496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2478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5 "СБЕРОБРАЗОВАНИЕ"</w:t>
            </w:r>
          </w:p>
        </w:tc>
      </w:tr>
      <w:tr w:rsidR="00BB0A8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проектирование</w:t>
            </w:r>
            <w:proofErr w:type="spellEnd"/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B0A80" w:rsidRPr="00AA496D" w:rsidRDefault="00A73EE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AA496D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B0A80" w:rsidRPr="00AA496D" w:rsidRDefault="00A73EE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AA496D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478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5 "СБЕРОБРАЗОВАНИЕ"</w:t>
            </w:r>
          </w:p>
        </w:tc>
      </w:tr>
      <w:tr w:rsidR="00BB0A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80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0A80" w:rsidRDefault="00BB0A80"/>
        </w:tc>
      </w:tr>
      <w:tr w:rsidR="00BB0A8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BB0A8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B0A80" w:rsidRPr="00A73EE6" w:rsidRDefault="00A73EE6">
            <w:pPr>
              <w:spacing w:after="0"/>
              <w:ind w:left="135"/>
              <w:rPr>
                <w:lang w:val="ru-RU"/>
              </w:rPr>
            </w:pPr>
            <w:r w:rsidRPr="00A73EE6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графику и черчение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 w:rsidRPr="00A73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B0A80" w:rsidRDefault="00AA49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A73E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478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5 "СБЕРОБРАЗОВАНИЕ"</w:t>
            </w:r>
          </w:p>
        </w:tc>
      </w:tr>
      <w:tr w:rsidR="00BB0A8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r w:rsidRPr="00A73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элементы графических изображений и их построение.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B0A80" w:rsidRPr="00AA496D" w:rsidRDefault="00A73EE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AA496D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B0A80" w:rsidRPr="00AA496D" w:rsidRDefault="00A73EE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AA496D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2478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5 "СБЕРОБРАЗОВАНИЕ"</w:t>
            </w:r>
          </w:p>
        </w:tc>
      </w:tr>
      <w:tr w:rsidR="00BB0A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80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0A80" w:rsidRDefault="00BB0A80"/>
        </w:tc>
      </w:tr>
      <w:tr w:rsidR="00BB0A80" w:rsidRPr="00FC2F2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0A80" w:rsidRPr="00A73EE6" w:rsidRDefault="00A73EE6">
            <w:pPr>
              <w:spacing w:after="0"/>
              <w:ind w:left="135"/>
              <w:rPr>
                <w:lang w:val="ru-RU"/>
              </w:rPr>
            </w:pPr>
            <w:r w:rsidRPr="00A73EE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73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73EE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BB0A8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B0A80" w:rsidRPr="00A73EE6" w:rsidRDefault="00A73EE6">
            <w:pPr>
              <w:spacing w:after="0"/>
              <w:ind w:left="135"/>
              <w:rPr>
                <w:lang w:val="ru-RU"/>
              </w:rPr>
            </w:pPr>
            <w:r w:rsidRPr="00A73EE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Технология, ее основные составляющие. Бумага и ее свойства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 w:rsidRPr="00A73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B0A80" w:rsidRDefault="00AA49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A73E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478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5 "СБЕРОБРАЗОВАНИЕ"</w:t>
            </w:r>
          </w:p>
        </w:tc>
      </w:tr>
      <w:tr w:rsidR="00BB0A8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B0A80" w:rsidRPr="00A73EE6" w:rsidRDefault="00A73EE6">
            <w:pPr>
              <w:spacing w:after="0"/>
              <w:ind w:left="135"/>
              <w:rPr>
                <w:lang w:val="ru-RU"/>
              </w:rPr>
            </w:pPr>
            <w:r w:rsidRPr="00A73EE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и их свойства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 w:rsidRPr="00A73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B0A80" w:rsidRDefault="00AA49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A73E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478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5 "СБЕРОБРАЗОВАНИЕ"</w:t>
            </w:r>
          </w:p>
        </w:tc>
      </w:tr>
      <w:tr w:rsidR="00BB0A8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B0A80" w:rsidRPr="00A73EE6" w:rsidRDefault="00A73EE6">
            <w:pPr>
              <w:spacing w:after="0"/>
              <w:ind w:left="135"/>
              <w:rPr>
                <w:lang w:val="ru-RU"/>
              </w:rPr>
            </w:pPr>
            <w:r w:rsidRPr="00A73EE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ручной обработки древесины. Технологии обработки древесины с использованием электрифицированного инструмента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 w:rsidRPr="00A73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B0A80" w:rsidRDefault="00AA49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A73E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478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5 "СБЕРОБРАЗОВАНИЕ"</w:t>
            </w:r>
          </w:p>
        </w:tc>
      </w:tr>
      <w:tr w:rsidR="00BB0A8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r w:rsidRPr="00A73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отделки изделий из древесины.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древесины</w:t>
            </w:r>
            <w:proofErr w:type="spellEnd"/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B0A80" w:rsidRPr="00AA496D" w:rsidRDefault="00A73EE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AA496D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2478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5 "СБЕРОБРАЗОВАНИЕ"</w:t>
            </w:r>
          </w:p>
        </w:tc>
      </w:tr>
      <w:tr w:rsidR="00BB0A8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B0A80" w:rsidRPr="00A73EE6" w:rsidRDefault="00A73EE6">
            <w:pPr>
              <w:spacing w:after="0"/>
              <w:ind w:left="135"/>
              <w:rPr>
                <w:lang w:val="ru-RU"/>
              </w:rPr>
            </w:pPr>
            <w:r w:rsidRPr="00A73EE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древесины. Мир профессий. Защита и оценка качества проекта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 w:rsidRPr="00A73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B0A80" w:rsidRPr="00AA496D" w:rsidRDefault="00A73EE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AA496D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B0A80" w:rsidRDefault="00AA49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A73E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478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5 "СБЕРОБРАЗОВАНИЕ"</w:t>
            </w:r>
          </w:p>
        </w:tc>
      </w:tr>
      <w:tr w:rsidR="00BB0A8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B0A80" w:rsidRPr="00A73EE6" w:rsidRDefault="00A73EE6">
            <w:pPr>
              <w:spacing w:after="0"/>
              <w:ind w:left="135"/>
              <w:rPr>
                <w:lang w:val="ru-RU"/>
              </w:rPr>
            </w:pPr>
            <w:r w:rsidRPr="00A73EE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 Мир профессий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 w:rsidRPr="00A73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B0A80" w:rsidRPr="00AA496D" w:rsidRDefault="00AA496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</w:t>
            </w:r>
          </w:p>
        </w:tc>
        <w:tc>
          <w:tcPr>
            <w:tcW w:w="2478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5 "СБЕРОБРАЗОВАНИЕ"</w:t>
            </w:r>
          </w:p>
        </w:tc>
      </w:tr>
      <w:tr w:rsidR="00BB0A8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текстильных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B0A80" w:rsidRDefault="00AA49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A73E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478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5 "СБЕРОБРАЗОВАНИЕ"</w:t>
            </w:r>
          </w:p>
        </w:tc>
      </w:tr>
      <w:tr w:rsidR="00BB0A8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B0A80" w:rsidRPr="00A73EE6" w:rsidRDefault="00A73EE6">
            <w:pPr>
              <w:spacing w:after="0"/>
              <w:ind w:left="135"/>
              <w:rPr>
                <w:lang w:val="ru-RU"/>
              </w:rPr>
            </w:pPr>
            <w:r w:rsidRPr="00A73EE6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 w:rsidRPr="00A73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B0A80" w:rsidRDefault="00AA49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A73E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478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5 "СБЕРОБРАЗОВАНИЕ"</w:t>
            </w:r>
          </w:p>
        </w:tc>
      </w:tr>
      <w:tr w:rsidR="00BB0A8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B0A80" w:rsidRPr="00A73EE6" w:rsidRDefault="00A73EE6">
            <w:pPr>
              <w:spacing w:after="0"/>
              <w:ind w:left="135"/>
              <w:rPr>
                <w:lang w:val="ru-RU"/>
              </w:rPr>
            </w:pPr>
            <w:r w:rsidRPr="00A73EE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швейных изделий. Чертеж и изготовление выкроек швейного изделия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 w:rsidRPr="00A73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B0A80" w:rsidRDefault="00AA49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A73E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478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5 "СБЕРОБРАЗОВАНИЕ"</w:t>
            </w:r>
          </w:p>
        </w:tc>
      </w:tr>
      <w:tr w:rsidR="00BB0A8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B0A80" w:rsidRPr="00A73EE6" w:rsidRDefault="00A73EE6">
            <w:pPr>
              <w:spacing w:after="0"/>
              <w:ind w:left="135"/>
              <w:rPr>
                <w:lang w:val="ru-RU"/>
              </w:rPr>
            </w:pPr>
            <w:r w:rsidRPr="00A73EE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Технологические операции по пошиву изделия. Оценка качества швейного изделия. Мир профессий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 w:rsidRPr="00A73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B0A80" w:rsidRDefault="00AA49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A73E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B0A80" w:rsidRDefault="00AA49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A73E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478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5 "СБЕРОБРАЗОВАНИЕ"</w:t>
            </w:r>
          </w:p>
        </w:tc>
      </w:tr>
      <w:tr w:rsidR="00BB0A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80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0A80" w:rsidRDefault="00BB0A80"/>
        </w:tc>
      </w:tr>
      <w:tr w:rsidR="00BB0A8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BB0A8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B0A80" w:rsidRPr="00A73EE6" w:rsidRDefault="00A73EE6">
            <w:pPr>
              <w:spacing w:after="0"/>
              <w:ind w:left="135"/>
              <w:rPr>
                <w:lang w:val="ru-RU"/>
              </w:rPr>
            </w:pPr>
            <w:r w:rsidRPr="00A73EE6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робототехнику. Робототехнический конструктор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 w:rsidRPr="00A73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B0A80" w:rsidRDefault="00EE0A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A73E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478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5 "СБЕРОБРАЗОВАНИЕ"</w:t>
            </w:r>
          </w:p>
        </w:tc>
      </w:tr>
      <w:tr w:rsidR="00BB0A8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B0A80" w:rsidRPr="00A73EE6" w:rsidRDefault="00A73EE6">
            <w:pPr>
              <w:spacing w:after="0"/>
              <w:ind w:left="135"/>
              <w:rPr>
                <w:lang w:val="ru-RU"/>
              </w:rPr>
            </w:pPr>
            <w:r w:rsidRPr="00A73EE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 w:rsidRPr="00A73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B0A80" w:rsidRDefault="00EE0A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A73E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478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5 "СБЕРОБРАЗОВАНИЕ"</w:t>
            </w:r>
          </w:p>
        </w:tc>
      </w:tr>
      <w:tr w:rsidR="00BB0A8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B0A80" w:rsidRPr="00A73EE6" w:rsidRDefault="00A73EE6">
            <w:pPr>
              <w:spacing w:after="0"/>
              <w:ind w:left="135"/>
              <w:rPr>
                <w:lang w:val="ru-RU"/>
              </w:rPr>
            </w:pPr>
            <w:r w:rsidRPr="00A73EE6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 w:rsidRPr="00A73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B0A80" w:rsidRDefault="00EE0A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A73E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478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5 "СБЕРОБРАЗОВАНИЕ"</w:t>
            </w:r>
          </w:p>
        </w:tc>
      </w:tr>
      <w:tr w:rsidR="00BB0A8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B0A80" w:rsidRDefault="00EE0A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A73E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478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5 "СБЕРОБРАЗОВАНИЕ"</w:t>
            </w:r>
          </w:p>
        </w:tc>
      </w:tr>
      <w:tr w:rsidR="00BB0A8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B0A80" w:rsidRPr="00A73EE6" w:rsidRDefault="00A73EE6">
            <w:pPr>
              <w:spacing w:after="0"/>
              <w:ind w:left="135"/>
              <w:rPr>
                <w:lang w:val="ru-RU"/>
              </w:rPr>
            </w:pPr>
            <w:r w:rsidRPr="00A73EE6">
              <w:rPr>
                <w:rFonts w:ascii="Times New Roman" w:hAnsi="Times New Roman"/>
                <w:color w:val="000000"/>
                <w:sz w:val="24"/>
                <w:lang w:val="ru-RU"/>
              </w:rPr>
              <w:t>Датчики, их функции и принцип работы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 w:rsidRPr="00A73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B0A80" w:rsidRDefault="00EE0A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A73E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478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5 "СБЕРОБРАЗОВАНИЕ"</w:t>
            </w:r>
          </w:p>
        </w:tc>
      </w:tr>
      <w:tr w:rsidR="00BB0A80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B0A80" w:rsidRPr="00A73EE6" w:rsidRDefault="00A73EE6">
            <w:pPr>
              <w:spacing w:after="0"/>
              <w:ind w:left="135"/>
              <w:rPr>
                <w:lang w:val="ru-RU"/>
              </w:rPr>
            </w:pPr>
            <w:r w:rsidRPr="00A73EE6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в робототехнике. Основы проектной деятельности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 w:rsidRPr="00A73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B0A80" w:rsidRDefault="00EE0A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A73E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B0A80" w:rsidRDefault="00EE0A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A73E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478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5 "СБЕРОБРАЗОВАНИЕ"</w:t>
            </w:r>
          </w:p>
        </w:tc>
      </w:tr>
      <w:tr w:rsidR="00BB0A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80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0A80" w:rsidRDefault="00BB0A80"/>
        </w:tc>
      </w:tr>
      <w:tr w:rsidR="00BB0A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0A80" w:rsidRPr="00A73EE6" w:rsidRDefault="00A73EE6">
            <w:pPr>
              <w:spacing w:after="0"/>
              <w:ind w:left="135"/>
              <w:rPr>
                <w:lang w:val="ru-RU"/>
              </w:rPr>
            </w:pPr>
            <w:r w:rsidRPr="00A73EE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80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 w:rsidRPr="00A73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BB0A80" w:rsidRPr="00B3590E" w:rsidRDefault="00A73EE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B3590E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B0A80" w:rsidRDefault="00B359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63</w:t>
            </w:r>
            <w:r w:rsidR="00A73E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478" w:type="dxa"/>
            <w:tcMar>
              <w:top w:w="50" w:type="dxa"/>
              <w:left w:w="100" w:type="dxa"/>
            </w:tcMar>
            <w:vAlign w:val="center"/>
          </w:tcPr>
          <w:p w:rsidR="00BB0A80" w:rsidRDefault="00BB0A80"/>
        </w:tc>
      </w:tr>
    </w:tbl>
    <w:p w:rsidR="00BB0A80" w:rsidRDefault="00BB0A80">
      <w:pPr>
        <w:sectPr w:rsidR="00BB0A8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B0A80" w:rsidRDefault="00A73EE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6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12"/>
        <w:gridCol w:w="1841"/>
        <w:gridCol w:w="1910"/>
        <w:gridCol w:w="2856"/>
      </w:tblGrid>
      <w:tr w:rsidR="00BB0A80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B0A80" w:rsidRDefault="00BB0A8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0A80" w:rsidRDefault="00BB0A8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0A80" w:rsidRDefault="00BB0A80">
            <w:pPr>
              <w:spacing w:after="0"/>
              <w:ind w:left="135"/>
            </w:pPr>
          </w:p>
        </w:tc>
      </w:tr>
      <w:tr w:rsidR="00BB0A8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0A80" w:rsidRDefault="00BB0A8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0A80" w:rsidRDefault="00BB0A80"/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0A80" w:rsidRDefault="00BB0A80">
            <w:pPr>
              <w:spacing w:after="0"/>
              <w:ind w:left="135"/>
            </w:pP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0A80" w:rsidRDefault="00BB0A80">
            <w:pPr>
              <w:spacing w:after="0"/>
              <w:ind w:left="135"/>
            </w:pP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0A80" w:rsidRDefault="00BB0A8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0A80" w:rsidRDefault="00BB0A80"/>
        </w:tc>
      </w:tr>
      <w:tr w:rsidR="00BB0A8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BB0A8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0A80" w:rsidRPr="00A73EE6" w:rsidRDefault="00A73EE6">
            <w:pPr>
              <w:spacing w:after="0"/>
              <w:ind w:left="135"/>
              <w:rPr>
                <w:lang w:val="ru-RU"/>
              </w:rPr>
            </w:pPr>
            <w:r w:rsidRPr="00A73EE6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Мир профессий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 w:rsidRPr="00A73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BB0A80" w:rsidRDefault="00EE0A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A73E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704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6 "СБЕРОБРАЗОВАНИЕ"</w:t>
            </w:r>
          </w:p>
        </w:tc>
      </w:tr>
      <w:tr w:rsidR="00BB0A8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0A80" w:rsidRPr="00A73EE6" w:rsidRDefault="00A73EE6">
            <w:pPr>
              <w:spacing w:after="0"/>
              <w:ind w:left="135"/>
              <w:rPr>
                <w:lang w:val="ru-RU"/>
              </w:rPr>
            </w:pPr>
            <w:r w:rsidRPr="00A73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Машины и </w:t>
            </w:r>
            <w:proofErr w:type="spellStart"/>
            <w:r w:rsidRPr="00A73EE6">
              <w:rPr>
                <w:rFonts w:ascii="Times New Roman" w:hAnsi="Times New Roman"/>
                <w:color w:val="000000"/>
                <w:sz w:val="24"/>
                <w:lang w:val="ru-RU"/>
              </w:rPr>
              <w:t>механизмы.Перспективы</w:t>
            </w:r>
            <w:proofErr w:type="spellEnd"/>
            <w:r w:rsidRPr="00A73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развития техники и технологий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 w:rsidRPr="00A73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BB0A80" w:rsidRPr="00EE0A7D" w:rsidRDefault="00A73EE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EE0A7D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BB0A80" w:rsidRDefault="00EE0A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A73E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704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6 "СБЕРОБРАЗОВАНИЕ"</w:t>
            </w:r>
          </w:p>
        </w:tc>
      </w:tr>
      <w:tr w:rsidR="00BB0A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0A80" w:rsidRDefault="00BB0A80"/>
        </w:tc>
      </w:tr>
      <w:tr w:rsidR="00BB0A8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BB0A8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построения</w:t>
            </w:r>
            <w:proofErr w:type="spellEnd"/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BB0A80" w:rsidRDefault="00EE0A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A73E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704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6 "СБЕРОБРАЗОВАНИЕ"</w:t>
            </w:r>
          </w:p>
        </w:tc>
      </w:tr>
      <w:tr w:rsidR="00BB0A8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0A80" w:rsidRPr="00A73EE6" w:rsidRDefault="00A73EE6">
            <w:pPr>
              <w:spacing w:after="0"/>
              <w:ind w:left="135"/>
              <w:rPr>
                <w:lang w:val="ru-RU"/>
              </w:rPr>
            </w:pPr>
            <w:r w:rsidRPr="00A73EE6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Компьютерная графика. Мир изображений. Создание изображений в графическом редакторе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 w:rsidRPr="00A73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BB0A80" w:rsidRDefault="00EE0A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A73E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BB0A80" w:rsidRDefault="00EE0A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A73E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704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6 "СБЕРОБРАЗОВАНИЕ"</w:t>
            </w:r>
          </w:p>
        </w:tc>
      </w:tr>
      <w:tr w:rsidR="00BB0A8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r w:rsidRPr="00A73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печатной продукции в графическом редакторе.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BB0A80" w:rsidRDefault="00EE0A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A73E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704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6 "СБЕРОБРАЗОВАНИЕ"</w:t>
            </w:r>
          </w:p>
        </w:tc>
      </w:tr>
      <w:tr w:rsidR="00BB0A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0A80" w:rsidRDefault="00BB0A80"/>
        </w:tc>
      </w:tr>
      <w:tr w:rsidR="00BB0A80" w:rsidRPr="00FC2F2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0A80" w:rsidRPr="00A73EE6" w:rsidRDefault="00A73EE6">
            <w:pPr>
              <w:spacing w:after="0"/>
              <w:ind w:left="135"/>
              <w:rPr>
                <w:lang w:val="ru-RU"/>
              </w:rPr>
            </w:pPr>
            <w:r w:rsidRPr="00A73EE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73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73EE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BB0A8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0A80" w:rsidRPr="00A73EE6" w:rsidRDefault="00A73EE6">
            <w:pPr>
              <w:spacing w:after="0"/>
              <w:ind w:left="135"/>
              <w:rPr>
                <w:lang w:val="ru-RU"/>
              </w:rPr>
            </w:pPr>
            <w:r w:rsidRPr="00A73EE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Металлы и сплавы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 w:rsidRPr="00A73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BB0A80" w:rsidRDefault="00EE0A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A73E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704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6 "СБЕРОБРАЗОВАНИЕ"</w:t>
            </w:r>
          </w:p>
        </w:tc>
      </w:tr>
      <w:tr w:rsidR="00BB0A8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тонколистового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металла</w:t>
            </w:r>
            <w:proofErr w:type="spellEnd"/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BB0A80" w:rsidRDefault="00EE0A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A73E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704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6 "СБЕРОБРАЗОВАНИЕ"</w:t>
            </w:r>
          </w:p>
        </w:tc>
      </w:tr>
      <w:tr w:rsidR="00BB0A8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0A80" w:rsidRPr="00A73EE6" w:rsidRDefault="00A73EE6">
            <w:pPr>
              <w:spacing w:after="0"/>
              <w:ind w:left="135"/>
              <w:rPr>
                <w:lang w:val="ru-RU"/>
              </w:rPr>
            </w:pPr>
            <w:r w:rsidRPr="00A73EE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изготовления изделий из тонколистового металла и проволоки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 w:rsidRPr="00A73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BB0A80" w:rsidRDefault="00EE0A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A73E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BB0A80" w:rsidRDefault="00EE0A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A73E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704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6 "СБЕРОБРАЗОВАНИЕ"</w:t>
            </w:r>
          </w:p>
        </w:tc>
      </w:tr>
      <w:tr w:rsidR="00BB0A8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r w:rsidRPr="00A73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изделий из металла.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BB0A80" w:rsidRPr="00EE0A7D" w:rsidRDefault="00A73EE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EE0A7D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BB0A80" w:rsidRDefault="00EE0A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A73E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704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6 "СБЕРОБРАЗОВАНИЕ"</w:t>
            </w:r>
          </w:p>
        </w:tc>
      </w:tr>
      <w:tr w:rsidR="00BB0A8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0A80" w:rsidRPr="00A73EE6" w:rsidRDefault="00A73EE6">
            <w:pPr>
              <w:spacing w:after="0"/>
              <w:ind w:left="135"/>
              <w:rPr>
                <w:lang w:val="ru-RU"/>
              </w:rPr>
            </w:pPr>
            <w:r w:rsidRPr="00A73EE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Мир профессий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 w:rsidRPr="00A73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BB0A80" w:rsidRDefault="00EE0A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="00A73E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704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6 "СБЕРОБРАЗОВАНИЕ"</w:t>
            </w:r>
          </w:p>
        </w:tc>
      </w:tr>
      <w:tr w:rsidR="00BB0A8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0A80" w:rsidRPr="00A73EE6" w:rsidRDefault="00A73EE6">
            <w:pPr>
              <w:spacing w:after="0"/>
              <w:ind w:left="135"/>
              <w:rPr>
                <w:lang w:val="ru-RU"/>
              </w:rPr>
            </w:pPr>
            <w:r w:rsidRPr="00A73EE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текстильных материалов. Мир профессий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 w:rsidRPr="00A73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BB0A80" w:rsidRPr="00112B1D" w:rsidRDefault="00A73EE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112B1D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2704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6 "СБЕРОБРАЗОВАНИЕ"</w:t>
            </w:r>
          </w:p>
        </w:tc>
      </w:tr>
      <w:tr w:rsidR="00BB0A8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0A80" w:rsidRPr="00A73EE6" w:rsidRDefault="00A73EE6">
            <w:pPr>
              <w:spacing w:after="0"/>
              <w:ind w:left="135"/>
              <w:rPr>
                <w:lang w:val="ru-RU"/>
              </w:rPr>
            </w:pPr>
            <w:r w:rsidRPr="00A73EE6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материалы, получение и свойства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 w:rsidRPr="00A73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BB0A80" w:rsidRPr="00112B1D" w:rsidRDefault="00A73EE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112B1D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2704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6 "СБЕРОБРАЗОВАНИЕ"</w:t>
            </w:r>
          </w:p>
        </w:tc>
      </w:tr>
      <w:tr w:rsidR="00BB0A8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0A80" w:rsidRPr="00A73EE6" w:rsidRDefault="00A73EE6">
            <w:pPr>
              <w:spacing w:after="0"/>
              <w:ind w:left="135"/>
              <w:rPr>
                <w:lang w:val="ru-RU"/>
              </w:rPr>
            </w:pPr>
            <w:r w:rsidRPr="00A73EE6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 w:rsidRPr="00A73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BB0A80" w:rsidRDefault="00112B1D" w:rsidP="00112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  <w:r w:rsidR="00A73E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704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6 "СБЕРОБРАЗОВАНИЕ"</w:t>
            </w:r>
          </w:p>
        </w:tc>
      </w:tr>
      <w:tr w:rsidR="00BB0A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0A80" w:rsidRDefault="00BB0A80"/>
        </w:tc>
      </w:tr>
      <w:tr w:rsidR="00BB0A8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BB0A8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Мобильная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BB0A80" w:rsidRDefault="00112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A73E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704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6 "СБЕРОБРАЗОВАНИЕ"</w:t>
            </w:r>
          </w:p>
        </w:tc>
      </w:tr>
      <w:tr w:rsidR="00BB0A8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BB0A80" w:rsidRDefault="00112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A73E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704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6 "СБЕРОБРАЗОВАНИЕ"</w:t>
            </w:r>
          </w:p>
        </w:tc>
      </w:tr>
      <w:tr w:rsidR="00BB0A8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0A80" w:rsidRPr="00A73EE6" w:rsidRDefault="00A73EE6">
            <w:pPr>
              <w:spacing w:after="0"/>
              <w:ind w:left="135"/>
              <w:rPr>
                <w:lang w:val="ru-RU"/>
              </w:rPr>
            </w:pPr>
            <w:r w:rsidRPr="00A73EE6">
              <w:rPr>
                <w:rFonts w:ascii="Times New Roman" w:hAnsi="Times New Roman"/>
                <w:color w:val="000000"/>
                <w:sz w:val="24"/>
                <w:lang w:val="ru-RU"/>
              </w:rPr>
              <w:t>Датчики. Назначение и функции различных датчиков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 w:rsidRPr="00A73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BB0A80" w:rsidRPr="00112B1D" w:rsidRDefault="00112B1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</w:t>
            </w:r>
          </w:p>
        </w:tc>
        <w:tc>
          <w:tcPr>
            <w:tcW w:w="2704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6 "СБЕРОБРАЗОВАНИЕ"</w:t>
            </w:r>
          </w:p>
        </w:tc>
      </w:tr>
      <w:tr w:rsidR="00BB0A8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0A80" w:rsidRPr="00A73EE6" w:rsidRDefault="00A73EE6">
            <w:pPr>
              <w:spacing w:after="0"/>
              <w:ind w:left="135"/>
              <w:rPr>
                <w:lang w:val="ru-RU"/>
              </w:rPr>
            </w:pPr>
            <w:r w:rsidRPr="00A73EE6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 w:rsidRPr="00A73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BB0A80" w:rsidRDefault="00112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A73E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704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6 "СБЕРОБРАЗОВАНИЕ"</w:t>
            </w:r>
          </w:p>
        </w:tc>
      </w:tr>
      <w:tr w:rsidR="00BB0A8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сервомотором</w:t>
            </w:r>
            <w:proofErr w:type="spellEnd"/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BB0A80" w:rsidRPr="00112B1D" w:rsidRDefault="00A73EE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112B1D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704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6 "СБЕРОБРАЗОВАНИЕ"</w:t>
            </w:r>
          </w:p>
        </w:tc>
      </w:tr>
      <w:tr w:rsidR="00BB0A8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r w:rsidRPr="00A73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робототехнике.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области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робототехники</w:t>
            </w:r>
            <w:proofErr w:type="spellEnd"/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BB0A80" w:rsidRPr="00112B1D" w:rsidRDefault="00A73EE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112B1D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BB0A80" w:rsidRDefault="00112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A73E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704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6 "СБЕРОБРАЗОВАНИЕ"</w:t>
            </w:r>
          </w:p>
        </w:tc>
      </w:tr>
      <w:tr w:rsidR="00BB0A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0A80" w:rsidRDefault="00BB0A80"/>
        </w:tc>
      </w:tr>
      <w:tr w:rsidR="00BB0A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0A80" w:rsidRPr="00A73EE6" w:rsidRDefault="00A73EE6">
            <w:pPr>
              <w:spacing w:after="0"/>
              <w:ind w:left="135"/>
              <w:rPr>
                <w:lang w:val="ru-RU"/>
              </w:rPr>
            </w:pPr>
            <w:r w:rsidRPr="00A73EE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2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 w:rsidRPr="00A73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1" w:type="dxa"/>
            <w:tcMar>
              <w:top w:w="50" w:type="dxa"/>
              <w:left w:w="100" w:type="dxa"/>
            </w:tcMar>
            <w:vAlign w:val="center"/>
          </w:tcPr>
          <w:p w:rsidR="00BB0A80" w:rsidRPr="00B3590E" w:rsidRDefault="00A73EE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B3590E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770" w:type="dxa"/>
            <w:tcMar>
              <w:top w:w="50" w:type="dxa"/>
              <w:left w:w="100" w:type="dxa"/>
            </w:tcMar>
            <w:vAlign w:val="center"/>
          </w:tcPr>
          <w:p w:rsidR="00BB0A80" w:rsidRDefault="00B359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64</w:t>
            </w:r>
            <w:r w:rsidR="00A73E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704" w:type="dxa"/>
            <w:tcMar>
              <w:top w:w="50" w:type="dxa"/>
              <w:left w:w="100" w:type="dxa"/>
            </w:tcMar>
            <w:vAlign w:val="center"/>
          </w:tcPr>
          <w:p w:rsidR="00BB0A80" w:rsidRDefault="00BB0A80"/>
        </w:tc>
      </w:tr>
    </w:tbl>
    <w:p w:rsidR="00BB0A80" w:rsidRDefault="00BB0A80">
      <w:pPr>
        <w:sectPr w:rsidR="00BB0A8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B0A80" w:rsidRPr="00B3590E" w:rsidRDefault="00A73EE6">
      <w:pPr>
        <w:spacing w:after="0"/>
        <w:ind w:left="120"/>
        <w:rPr>
          <w:lang w:val="ru-RU"/>
        </w:rPr>
      </w:pPr>
      <w:bookmarkStart w:id="19" w:name="block-92600544"/>
      <w:bookmarkEnd w:id="18"/>
      <w:r w:rsidRPr="00B3590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ТЕМАТИЧЕСКОЕ ПЛАНИРОВАНИЕ </w:t>
      </w:r>
    </w:p>
    <w:p w:rsidR="00BB0A80" w:rsidRPr="00A73EE6" w:rsidRDefault="00A73EE6">
      <w:pPr>
        <w:spacing w:after="0"/>
        <w:ind w:left="120"/>
        <w:rPr>
          <w:lang w:val="ru-RU"/>
        </w:rPr>
      </w:pPr>
      <w:r w:rsidRPr="00A73EE6"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0"/>
        <w:gridCol w:w="3983"/>
        <w:gridCol w:w="1065"/>
        <w:gridCol w:w="1841"/>
        <w:gridCol w:w="1910"/>
        <w:gridCol w:w="1347"/>
        <w:gridCol w:w="2856"/>
      </w:tblGrid>
      <w:tr w:rsidR="00BB0A80">
        <w:trPr>
          <w:trHeight w:val="144"/>
          <w:tblCellSpacing w:w="20" w:type="nil"/>
        </w:trPr>
        <w:tc>
          <w:tcPr>
            <w:tcW w:w="3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B0A80" w:rsidRDefault="00BB0A80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0A80" w:rsidRDefault="00BB0A8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0A80" w:rsidRDefault="00BB0A80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0A80" w:rsidRDefault="00BB0A80">
            <w:pPr>
              <w:spacing w:after="0"/>
              <w:ind w:left="135"/>
            </w:pPr>
          </w:p>
        </w:tc>
      </w:tr>
      <w:tr w:rsidR="00BB0A8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0A80" w:rsidRDefault="00BB0A8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0A80" w:rsidRDefault="00BB0A80"/>
        </w:tc>
        <w:tc>
          <w:tcPr>
            <w:tcW w:w="745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0A80" w:rsidRDefault="00BB0A80">
            <w:pPr>
              <w:spacing w:after="0"/>
              <w:ind w:left="135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0A80" w:rsidRDefault="00BB0A80">
            <w:pPr>
              <w:spacing w:after="0"/>
              <w:ind w:left="135"/>
            </w:pP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0A80" w:rsidRDefault="00BB0A8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0A80" w:rsidRDefault="00BB0A8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0A80" w:rsidRDefault="00BB0A80"/>
        </w:tc>
      </w:tr>
      <w:tr w:rsidR="00BB0A80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BB0A80">
        <w:trPr>
          <w:trHeight w:val="144"/>
          <w:tblCellSpacing w:w="20" w:type="nil"/>
        </w:trPr>
        <w:tc>
          <w:tcPr>
            <w:tcW w:w="375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B0A80" w:rsidRPr="00A73EE6" w:rsidRDefault="00A73EE6">
            <w:pPr>
              <w:spacing w:after="0"/>
              <w:ind w:left="135"/>
              <w:rPr>
                <w:lang w:val="ru-RU"/>
              </w:rPr>
            </w:pPr>
            <w:r w:rsidRPr="00A73EE6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технологии. Мир профессий</w:t>
            </w:r>
          </w:p>
        </w:tc>
        <w:tc>
          <w:tcPr>
            <w:tcW w:w="745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 w:rsidRPr="00A73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BB0A80" w:rsidRDefault="00B359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A73E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B0A80" w:rsidRDefault="00BB0A8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7 "СБЕРОБРАЗОВАНИЕ"</w:t>
            </w:r>
          </w:p>
        </w:tc>
      </w:tr>
      <w:tr w:rsidR="00BB0A80">
        <w:trPr>
          <w:trHeight w:val="144"/>
          <w:tblCellSpacing w:w="20" w:type="nil"/>
        </w:trPr>
        <w:tc>
          <w:tcPr>
            <w:tcW w:w="375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B0A80" w:rsidRPr="00A73EE6" w:rsidRDefault="00A73EE6">
            <w:pPr>
              <w:spacing w:after="0"/>
              <w:ind w:left="135"/>
              <w:rPr>
                <w:lang w:val="ru-RU"/>
              </w:rPr>
            </w:pPr>
            <w:r w:rsidRPr="00A73EE6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45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 w:rsidRPr="00A73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B0A80" w:rsidRDefault="00B359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A73E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BB0A80" w:rsidRPr="00B3590E" w:rsidRDefault="00A73EE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B3590E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B0A80" w:rsidRDefault="00BB0A8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7 "СБЕРОБРАЗОВАНИЕ"</w:t>
            </w:r>
          </w:p>
        </w:tc>
      </w:tr>
      <w:tr w:rsidR="00BB0A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BB0A80" w:rsidRDefault="00BB0A80"/>
        </w:tc>
      </w:tr>
      <w:tr w:rsidR="00BB0A80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BB0A80">
        <w:trPr>
          <w:trHeight w:val="144"/>
          <w:tblCellSpacing w:w="20" w:type="nil"/>
        </w:trPr>
        <w:tc>
          <w:tcPr>
            <w:tcW w:w="375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Конструкторская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документация</w:t>
            </w:r>
            <w:proofErr w:type="spellEnd"/>
          </w:p>
        </w:tc>
        <w:tc>
          <w:tcPr>
            <w:tcW w:w="745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BB0A80" w:rsidRDefault="00B359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A73E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B0A80" w:rsidRDefault="00BB0A8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7 "СБЕРОБРАЗОВАНИЕ"</w:t>
            </w:r>
          </w:p>
        </w:tc>
      </w:tr>
      <w:tr w:rsidR="00BB0A80">
        <w:trPr>
          <w:trHeight w:val="144"/>
          <w:tblCellSpacing w:w="20" w:type="nil"/>
        </w:trPr>
        <w:tc>
          <w:tcPr>
            <w:tcW w:w="375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r w:rsidRPr="00A73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автоматизированного проектирования (САПР). Последовательность построения чертежа в САПР.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745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B0A80" w:rsidRDefault="00B359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A73E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BB0A80" w:rsidRPr="00B3590E" w:rsidRDefault="00A73EE6" w:rsidP="00B3590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B3590E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B0A80" w:rsidRDefault="00BB0A8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7 "СБЕРОБРАЗОВАНИЕ"</w:t>
            </w:r>
          </w:p>
        </w:tc>
      </w:tr>
      <w:tr w:rsidR="00BB0A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BB0A80" w:rsidRDefault="00BB0A80"/>
        </w:tc>
      </w:tr>
      <w:tr w:rsidR="00BB0A80" w:rsidRPr="00FC2F25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BB0A80" w:rsidRPr="00A73EE6" w:rsidRDefault="00A73EE6">
            <w:pPr>
              <w:spacing w:after="0"/>
              <w:ind w:left="135"/>
              <w:rPr>
                <w:lang w:val="ru-RU"/>
              </w:rPr>
            </w:pPr>
            <w:r w:rsidRPr="00A73EE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73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73EE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A73EE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A73EE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A73EE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, макетирование</w:t>
            </w:r>
          </w:p>
        </w:tc>
      </w:tr>
      <w:tr w:rsidR="00BB0A80">
        <w:trPr>
          <w:trHeight w:val="144"/>
          <w:tblCellSpacing w:w="20" w:type="nil"/>
        </w:trPr>
        <w:tc>
          <w:tcPr>
            <w:tcW w:w="375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B0A80" w:rsidRPr="00A73EE6" w:rsidRDefault="00A73EE6">
            <w:pPr>
              <w:spacing w:after="0"/>
              <w:ind w:left="135"/>
              <w:rPr>
                <w:lang w:val="ru-RU"/>
              </w:rPr>
            </w:pPr>
            <w:r w:rsidRPr="00A73EE6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73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моделирование. Макетирование Создание </w:t>
            </w:r>
            <w:r w:rsidRPr="00A73E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объёмных моделей с помощью компьютерных программ</w:t>
            </w:r>
          </w:p>
        </w:tc>
        <w:tc>
          <w:tcPr>
            <w:tcW w:w="745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 w:rsidRPr="00A73E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BB0A80" w:rsidRDefault="00B359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A73E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B0A80" w:rsidRDefault="00BB0A8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7 "СБЕРОБРАЗОВАНИЕ"</w:t>
            </w:r>
          </w:p>
        </w:tc>
      </w:tr>
      <w:tr w:rsidR="00BB0A80">
        <w:trPr>
          <w:trHeight w:val="144"/>
          <w:tblCellSpacing w:w="20" w:type="nil"/>
        </w:trPr>
        <w:tc>
          <w:tcPr>
            <w:tcW w:w="375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B0A80" w:rsidRPr="00A73EE6" w:rsidRDefault="00A73EE6">
            <w:pPr>
              <w:spacing w:after="0"/>
              <w:ind w:left="135"/>
              <w:rPr>
                <w:lang w:val="ru-RU"/>
              </w:rPr>
            </w:pPr>
            <w:r w:rsidRPr="00A73EE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приемы макетирования 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73EE6">
              <w:rPr>
                <w:rFonts w:ascii="Times New Roman" w:hAnsi="Times New Roman"/>
                <w:color w:val="000000"/>
                <w:sz w:val="24"/>
                <w:lang w:val="ru-RU"/>
              </w:rPr>
              <w:t>-печатью</w:t>
            </w:r>
          </w:p>
        </w:tc>
        <w:tc>
          <w:tcPr>
            <w:tcW w:w="745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 w:rsidRPr="00A73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BB0A80" w:rsidRDefault="00B359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A73E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B0A80" w:rsidRDefault="00BB0A8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7 "СБЕРОБРАЗОВАНИЕ"</w:t>
            </w:r>
          </w:p>
        </w:tc>
      </w:tr>
      <w:tr w:rsidR="00BB0A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BB0A80" w:rsidRDefault="00BB0A80"/>
        </w:tc>
      </w:tr>
      <w:tr w:rsidR="00BB0A80" w:rsidRPr="00FC2F25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BB0A80" w:rsidRPr="00A73EE6" w:rsidRDefault="00A73EE6">
            <w:pPr>
              <w:spacing w:after="0"/>
              <w:ind w:left="135"/>
              <w:rPr>
                <w:lang w:val="ru-RU"/>
              </w:rPr>
            </w:pPr>
            <w:r w:rsidRPr="00A73EE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A73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73EE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BB0A80">
        <w:trPr>
          <w:trHeight w:val="144"/>
          <w:tblCellSpacing w:w="20" w:type="nil"/>
        </w:trPr>
        <w:tc>
          <w:tcPr>
            <w:tcW w:w="375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B0A80" w:rsidRPr="00A73EE6" w:rsidRDefault="00A73EE6">
            <w:pPr>
              <w:spacing w:after="0"/>
              <w:ind w:left="135"/>
              <w:rPr>
                <w:lang w:val="ru-RU"/>
              </w:rPr>
            </w:pPr>
            <w:r w:rsidRPr="00A73EE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композиционных материалов. Композиционные материалы</w:t>
            </w:r>
          </w:p>
        </w:tc>
        <w:tc>
          <w:tcPr>
            <w:tcW w:w="745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 w:rsidRPr="00A73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BB0A80" w:rsidRPr="00B3590E" w:rsidRDefault="00A73EE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B3590E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B0A80" w:rsidRDefault="00BB0A8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7 "СБЕРОБРАЗОВАНИЕ"</w:t>
            </w:r>
          </w:p>
        </w:tc>
      </w:tr>
      <w:tr w:rsidR="00BB0A80">
        <w:trPr>
          <w:trHeight w:val="144"/>
          <w:tblCellSpacing w:w="20" w:type="nil"/>
        </w:trPr>
        <w:tc>
          <w:tcPr>
            <w:tcW w:w="375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B0A80" w:rsidRPr="00A73EE6" w:rsidRDefault="00A73EE6">
            <w:pPr>
              <w:spacing w:after="0"/>
              <w:ind w:left="135"/>
              <w:rPr>
                <w:lang w:val="ru-RU"/>
              </w:rPr>
            </w:pPr>
            <w:r w:rsidRPr="00A73EE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745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 w:rsidRPr="00A73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BB0A80" w:rsidRDefault="00B359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A73E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B0A80" w:rsidRDefault="00BB0A8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7 "СБЕРОБРАЗОВАНИЕ"</w:t>
            </w:r>
          </w:p>
        </w:tc>
      </w:tr>
      <w:tr w:rsidR="00BB0A80">
        <w:trPr>
          <w:trHeight w:val="144"/>
          <w:tblCellSpacing w:w="20" w:type="nil"/>
        </w:trPr>
        <w:tc>
          <w:tcPr>
            <w:tcW w:w="375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B0A80" w:rsidRPr="00A73EE6" w:rsidRDefault="00A73EE6">
            <w:pPr>
              <w:spacing w:after="0"/>
              <w:ind w:left="135"/>
              <w:rPr>
                <w:lang w:val="ru-RU"/>
              </w:rPr>
            </w:pPr>
            <w:r w:rsidRPr="00A73EE6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745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 w:rsidRPr="00A73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BB0A80" w:rsidRDefault="00B359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A73E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B0A80" w:rsidRDefault="00BB0A8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7 "СБЕРОБРАЗОВАНИЕ"</w:t>
            </w:r>
          </w:p>
        </w:tc>
      </w:tr>
      <w:tr w:rsidR="00BB0A80">
        <w:trPr>
          <w:trHeight w:val="144"/>
          <w:tblCellSpacing w:w="20" w:type="nil"/>
        </w:trPr>
        <w:tc>
          <w:tcPr>
            <w:tcW w:w="375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r w:rsidRPr="00A73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745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B0A80" w:rsidRDefault="00B359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A73E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BB0A80" w:rsidRPr="00B3590E" w:rsidRDefault="00A73EE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B3590E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B0A80" w:rsidRDefault="00BB0A8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7 "СБЕРОБРАЗОВАНИЕ"</w:t>
            </w:r>
          </w:p>
        </w:tc>
      </w:tr>
      <w:tr w:rsidR="00BB0A80">
        <w:trPr>
          <w:trHeight w:val="144"/>
          <w:tblCellSpacing w:w="20" w:type="nil"/>
        </w:trPr>
        <w:tc>
          <w:tcPr>
            <w:tcW w:w="375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B0A80" w:rsidRPr="00A73EE6" w:rsidRDefault="00A73EE6">
            <w:pPr>
              <w:spacing w:after="0"/>
              <w:ind w:left="135"/>
              <w:rPr>
                <w:lang w:val="ru-RU"/>
              </w:rPr>
            </w:pPr>
            <w:r w:rsidRPr="00A73EE6">
              <w:rPr>
                <w:rFonts w:ascii="Times New Roman" w:hAnsi="Times New Roman"/>
                <w:color w:val="000000"/>
                <w:sz w:val="24"/>
                <w:lang w:val="ru-RU"/>
              </w:rPr>
              <w:t>Анализ и самоанализ результатов проектной деятельности</w:t>
            </w:r>
          </w:p>
        </w:tc>
        <w:tc>
          <w:tcPr>
            <w:tcW w:w="745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 w:rsidRPr="00A73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BB0A80" w:rsidRDefault="00B359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A73E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B0A80" w:rsidRDefault="00BB0A8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7 "СБЕРОБРАЗОВАНИЕ"</w:t>
            </w:r>
          </w:p>
        </w:tc>
      </w:tr>
      <w:tr w:rsidR="00BB0A80">
        <w:trPr>
          <w:trHeight w:val="144"/>
          <w:tblCellSpacing w:w="20" w:type="nil"/>
        </w:trPr>
        <w:tc>
          <w:tcPr>
            <w:tcW w:w="375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B0A80" w:rsidRPr="00A73EE6" w:rsidRDefault="00A73EE6">
            <w:pPr>
              <w:spacing w:after="0"/>
              <w:ind w:left="135"/>
              <w:rPr>
                <w:lang w:val="ru-RU"/>
              </w:rPr>
            </w:pPr>
            <w:r w:rsidRPr="00A73EE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Рыба в питании человека</w:t>
            </w:r>
          </w:p>
        </w:tc>
        <w:tc>
          <w:tcPr>
            <w:tcW w:w="745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 w:rsidRPr="00A73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BB0A80" w:rsidRDefault="00B359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A73E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B0A80" w:rsidRDefault="00BB0A8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7 "СБЕРОБРАЗОВАНИЕ"</w:t>
            </w:r>
          </w:p>
        </w:tc>
      </w:tr>
      <w:tr w:rsidR="00BB0A80">
        <w:trPr>
          <w:trHeight w:val="144"/>
          <w:tblCellSpacing w:w="20" w:type="nil"/>
        </w:trPr>
        <w:tc>
          <w:tcPr>
            <w:tcW w:w="375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B0A80" w:rsidRPr="00A73EE6" w:rsidRDefault="00A73EE6">
            <w:pPr>
              <w:spacing w:after="0"/>
              <w:ind w:left="135"/>
              <w:rPr>
                <w:lang w:val="ru-RU"/>
              </w:rPr>
            </w:pPr>
            <w:r w:rsidRPr="00A73EE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745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 w:rsidRPr="00A73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B0A80" w:rsidRDefault="00B359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A73E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BB0A80" w:rsidRDefault="00B359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A73E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B0A80" w:rsidRDefault="00BB0A8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7 "СБЕРОБРАЗОВАНИЕ"</w:t>
            </w:r>
          </w:p>
        </w:tc>
      </w:tr>
      <w:tr w:rsidR="00BB0A80">
        <w:trPr>
          <w:trHeight w:val="144"/>
          <w:tblCellSpacing w:w="20" w:type="nil"/>
        </w:trPr>
        <w:tc>
          <w:tcPr>
            <w:tcW w:w="375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B0A80" w:rsidRPr="00A73EE6" w:rsidRDefault="00A73EE6">
            <w:pPr>
              <w:spacing w:after="0"/>
              <w:ind w:left="135"/>
              <w:rPr>
                <w:lang w:val="ru-RU"/>
              </w:rPr>
            </w:pPr>
            <w:r w:rsidRPr="00A73EE6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</w:t>
            </w:r>
          </w:p>
        </w:tc>
        <w:tc>
          <w:tcPr>
            <w:tcW w:w="745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 w:rsidRPr="00A73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BB0A80" w:rsidRDefault="00B359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A73E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B0A80" w:rsidRDefault="00BB0A8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7 "СБЕРОБРАЗОВАНИЕ"</w:t>
            </w:r>
          </w:p>
        </w:tc>
      </w:tr>
      <w:tr w:rsidR="00BB0A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BB0A80" w:rsidRDefault="00BB0A80"/>
        </w:tc>
      </w:tr>
      <w:tr w:rsidR="00BB0A80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BB0A80">
        <w:trPr>
          <w:trHeight w:val="144"/>
          <w:tblCellSpacing w:w="20" w:type="nil"/>
        </w:trPr>
        <w:tc>
          <w:tcPr>
            <w:tcW w:w="375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</w:p>
        </w:tc>
        <w:tc>
          <w:tcPr>
            <w:tcW w:w="745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BB0A80" w:rsidRDefault="00B359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A73E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B0A80" w:rsidRDefault="00BB0A8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7 "СБЕРОБРАЗОВАНИЕ"</w:t>
            </w:r>
          </w:p>
        </w:tc>
      </w:tr>
      <w:tr w:rsidR="00BB0A80">
        <w:trPr>
          <w:trHeight w:val="144"/>
          <w:tblCellSpacing w:w="20" w:type="nil"/>
        </w:trPr>
        <w:tc>
          <w:tcPr>
            <w:tcW w:w="375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45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B0A80" w:rsidRPr="00B3590E" w:rsidRDefault="00B3590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BB0A80" w:rsidRDefault="00B359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A73E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B0A80" w:rsidRDefault="00BB0A8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7 "СБЕРОБРАЗОВАНИЕ"</w:t>
            </w:r>
          </w:p>
        </w:tc>
      </w:tr>
      <w:tr w:rsidR="00BB0A80">
        <w:trPr>
          <w:trHeight w:val="144"/>
          <w:tblCellSpacing w:w="20" w:type="nil"/>
        </w:trPr>
        <w:tc>
          <w:tcPr>
            <w:tcW w:w="375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роботизированными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моделями</w:t>
            </w:r>
            <w:proofErr w:type="spellEnd"/>
          </w:p>
        </w:tc>
        <w:tc>
          <w:tcPr>
            <w:tcW w:w="745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B0A80" w:rsidRPr="00B3590E" w:rsidRDefault="00A73EE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B3590E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BB0A80" w:rsidRDefault="00B359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A73E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B0A80" w:rsidRDefault="00BB0A8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7 "СБЕРОБРАЗОВАНИЕ"</w:t>
            </w:r>
          </w:p>
        </w:tc>
      </w:tr>
      <w:tr w:rsidR="00BB0A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BB0A80" w:rsidRDefault="00BB0A80"/>
        </w:tc>
      </w:tr>
      <w:tr w:rsidR="00BB0A80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Растениеводство</w:t>
            </w:r>
            <w:proofErr w:type="spellEnd"/>
          </w:p>
        </w:tc>
      </w:tr>
      <w:tr w:rsidR="00BB0A80">
        <w:trPr>
          <w:trHeight w:val="144"/>
          <w:tblCellSpacing w:w="20" w:type="nil"/>
        </w:trPr>
        <w:tc>
          <w:tcPr>
            <w:tcW w:w="375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выращивания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сельскохозяйственных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</w:t>
            </w:r>
            <w:proofErr w:type="spellEnd"/>
          </w:p>
        </w:tc>
        <w:tc>
          <w:tcPr>
            <w:tcW w:w="745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BB0A80" w:rsidRPr="00B3590E" w:rsidRDefault="00A73EE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B3590E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B0A80" w:rsidRDefault="00BB0A8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7 "СБЕРОБРАЗОВАНИЕ"</w:t>
            </w:r>
          </w:p>
        </w:tc>
      </w:tr>
      <w:tr w:rsidR="00BB0A80">
        <w:trPr>
          <w:trHeight w:val="144"/>
          <w:tblCellSpacing w:w="20" w:type="nil"/>
        </w:trPr>
        <w:tc>
          <w:tcPr>
            <w:tcW w:w="375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B0A80" w:rsidRPr="00A73EE6" w:rsidRDefault="00A73EE6">
            <w:pPr>
              <w:spacing w:after="0"/>
              <w:ind w:left="135"/>
              <w:rPr>
                <w:lang w:val="ru-RU"/>
              </w:rPr>
            </w:pPr>
            <w:r w:rsidRPr="00A73EE6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для человека дикорастущие растения, их заготовка</w:t>
            </w:r>
          </w:p>
        </w:tc>
        <w:tc>
          <w:tcPr>
            <w:tcW w:w="745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 w:rsidRPr="00A73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BB0A80" w:rsidRDefault="00B359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A73E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B0A80" w:rsidRDefault="00BB0A8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7 "СБЕРОБРАЗОВАНИЕ"</w:t>
            </w:r>
          </w:p>
        </w:tc>
      </w:tr>
      <w:tr w:rsidR="00BB0A80">
        <w:trPr>
          <w:trHeight w:val="144"/>
          <w:tblCellSpacing w:w="20" w:type="nil"/>
        </w:trPr>
        <w:tc>
          <w:tcPr>
            <w:tcW w:w="375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B0A80" w:rsidRPr="00A73EE6" w:rsidRDefault="00A73EE6">
            <w:pPr>
              <w:spacing w:after="0"/>
              <w:ind w:left="135"/>
              <w:rPr>
                <w:lang w:val="ru-RU"/>
              </w:rPr>
            </w:pPr>
            <w:r w:rsidRPr="00A73EE6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региона и их решение</w:t>
            </w:r>
          </w:p>
        </w:tc>
        <w:tc>
          <w:tcPr>
            <w:tcW w:w="745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 w:rsidRPr="00A73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BB0A80" w:rsidRDefault="00B359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A73E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B0A80" w:rsidRDefault="00BB0A8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7 "СБЕРОБРАЗОВАНИЕ"</w:t>
            </w:r>
          </w:p>
        </w:tc>
      </w:tr>
      <w:tr w:rsidR="00BB0A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BB0A80" w:rsidRDefault="00BB0A80"/>
        </w:tc>
      </w:tr>
      <w:tr w:rsidR="00BB0A80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Животноводство</w:t>
            </w:r>
            <w:proofErr w:type="spellEnd"/>
          </w:p>
        </w:tc>
      </w:tr>
      <w:tr w:rsidR="00BB0A80">
        <w:trPr>
          <w:trHeight w:val="144"/>
          <w:tblCellSpacing w:w="20" w:type="nil"/>
        </w:trPr>
        <w:tc>
          <w:tcPr>
            <w:tcW w:w="375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B0A80" w:rsidRPr="00A73EE6" w:rsidRDefault="00A73EE6">
            <w:pPr>
              <w:spacing w:after="0"/>
              <w:ind w:left="135"/>
              <w:rPr>
                <w:lang w:val="ru-RU"/>
              </w:rPr>
            </w:pPr>
            <w:r w:rsidRPr="00A73EE6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выращивания сельскохозяйственных животных региона</w:t>
            </w:r>
          </w:p>
        </w:tc>
        <w:tc>
          <w:tcPr>
            <w:tcW w:w="745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 w:rsidRPr="00A73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BB0A80" w:rsidRPr="00B3590E" w:rsidRDefault="00A73EE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B3590E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B0A80" w:rsidRDefault="00BB0A8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7 "СБЕРОБРАЗОВАНИЕ"</w:t>
            </w:r>
          </w:p>
        </w:tc>
      </w:tr>
      <w:tr w:rsidR="00BB0A80">
        <w:trPr>
          <w:trHeight w:val="144"/>
          <w:tblCellSpacing w:w="20" w:type="nil"/>
        </w:trPr>
        <w:tc>
          <w:tcPr>
            <w:tcW w:w="375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B0A80" w:rsidRPr="00A73EE6" w:rsidRDefault="00A73EE6">
            <w:pPr>
              <w:spacing w:after="0"/>
              <w:ind w:left="135"/>
              <w:rPr>
                <w:lang w:val="ru-RU"/>
              </w:rPr>
            </w:pPr>
            <w:r w:rsidRPr="00A73EE6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745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 w:rsidRPr="00A73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BB0A80" w:rsidRDefault="00B359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A73E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B0A80" w:rsidRDefault="00BB0A8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7 "СБЕРОБРАЗОВАНИЕ"</w:t>
            </w:r>
          </w:p>
        </w:tc>
      </w:tr>
      <w:tr w:rsidR="00BB0A80">
        <w:trPr>
          <w:trHeight w:val="144"/>
          <w:tblCellSpacing w:w="20" w:type="nil"/>
        </w:trPr>
        <w:tc>
          <w:tcPr>
            <w:tcW w:w="375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B0A80" w:rsidRPr="00A73EE6" w:rsidRDefault="00A73EE6">
            <w:pPr>
              <w:spacing w:after="0"/>
              <w:ind w:left="135"/>
              <w:rPr>
                <w:lang w:val="ru-RU"/>
              </w:rPr>
            </w:pPr>
            <w:r w:rsidRPr="00A73EE6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745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 w:rsidRPr="00A73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B0A80" w:rsidRDefault="00B359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A73E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BB0A80" w:rsidRDefault="00B359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A73E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B0A80" w:rsidRDefault="00BB0A8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7 "СБЕРОБРАЗОВАНИЕ"</w:t>
            </w:r>
          </w:p>
        </w:tc>
      </w:tr>
      <w:tr w:rsidR="00BB0A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BB0A80" w:rsidRDefault="00BB0A80"/>
        </w:tc>
      </w:tr>
      <w:tr w:rsidR="00BB0A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0A80" w:rsidRPr="00A73EE6" w:rsidRDefault="00A73EE6">
            <w:pPr>
              <w:spacing w:after="0"/>
              <w:ind w:left="135"/>
              <w:rPr>
                <w:lang w:val="ru-RU"/>
              </w:rPr>
            </w:pPr>
            <w:r w:rsidRPr="00A73EE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 w:rsidRPr="00A73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B0A80" w:rsidRPr="00B3590E" w:rsidRDefault="00A73EE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B3590E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1536" w:type="dxa"/>
            <w:tcMar>
              <w:top w:w="50" w:type="dxa"/>
              <w:left w:w="100" w:type="dxa"/>
            </w:tcMar>
            <w:vAlign w:val="center"/>
          </w:tcPr>
          <w:p w:rsidR="00BB0A80" w:rsidRDefault="00B359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63</w:t>
            </w:r>
            <w:r w:rsidR="00A73E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0A80" w:rsidRDefault="00BB0A80"/>
        </w:tc>
      </w:tr>
    </w:tbl>
    <w:p w:rsidR="00BB0A80" w:rsidRDefault="00BB0A80">
      <w:pPr>
        <w:sectPr w:rsidR="00BB0A8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B0A80" w:rsidRDefault="00A73EE6">
      <w:pPr>
        <w:spacing w:after="0"/>
        <w:ind w:left="120"/>
      </w:pPr>
      <w:bookmarkStart w:id="20" w:name="block-92600546"/>
      <w:bookmarkEnd w:id="19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BB0A80" w:rsidRPr="00A73EE6" w:rsidRDefault="00A73EE6">
      <w:pPr>
        <w:spacing w:after="0"/>
        <w:ind w:left="120"/>
        <w:rPr>
          <w:lang w:val="ru-RU"/>
        </w:rPr>
      </w:pPr>
      <w:r w:rsidRPr="00A73EE6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4850"/>
        <w:gridCol w:w="1377"/>
        <w:gridCol w:w="1841"/>
        <w:gridCol w:w="1910"/>
        <w:gridCol w:w="2856"/>
      </w:tblGrid>
      <w:tr w:rsidR="00BB0A80">
        <w:trPr>
          <w:trHeight w:val="144"/>
          <w:tblCellSpacing w:w="20" w:type="nil"/>
        </w:trPr>
        <w:tc>
          <w:tcPr>
            <w:tcW w:w="4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B0A80" w:rsidRDefault="00BB0A80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0A80" w:rsidRDefault="00BB0A8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0A80" w:rsidRDefault="00BB0A80">
            <w:pPr>
              <w:spacing w:after="0"/>
              <w:ind w:left="135"/>
            </w:pPr>
          </w:p>
        </w:tc>
      </w:tr>
      <w:tr w:rsidR="00BB0A8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0A80" w:rsidRDefault="00BB0A8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0A80" w:rsidRDefault="00BB0A80"/>
        </w:tc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0A80" w:rsidRDefault="00BB0A80">
            <w:pPr>
              <w:spacing w:after="0"/>
              <w:ind w:left="135"/>
            </w:pP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0A80" w:rsidRDefault="00BB0A80">
            <w:pPr>
              <w:spacing w:after="0"/>
              <w:ind w:left="135"/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0A80" w:rsidRDefault="00BB0A8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0A80" w:rsidRDefault="00BB0A80"/>
        </w:tc>
      </w:tr>
      <w:tr w:rsidR="00BB0A8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BB0A80">
        <w:trPr>
          <w:trHeight w:val="144"/>
          <w:tblCellSpacing w:w="20" w:type="nil"/>
        </w:trPr>
        <w:tc>
          <w:tcPr>
            <w:tcW w:w="445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BB0A80" w:rsidRDefault="00B359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A73E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471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8 "СБЕРОБРАЗОВАНИЕ"</w:t>
            </w:r>
          </w:p>
        </w:tc>
      </w:tr>
      <w:tr w:rsidR="00BB0A80">
        <w:trPr>
          <w:trHeight w:val="144"/>
          <w:tblCellSpacing w:w="20" w:type="nil"/>
        </w:trPr>
        <w:tc>
          <w:tcPr>
            <w:tcW w:w="445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</w:p>
        </w:tc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BB0A80" w:rsidRPr="00B3590E" w:rsidRDefault="00A73EE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B3590E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471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8 "СБЕРОБРАЗОВАНИЕ"</w:t>
            </w:r>
          </w:p>
        </w:tc>
      </w:tr>
      <w:tr w:rsidR="00BB0A80">
        <w:trPr>
          <w:trHeight w:val="144"/>
          <w:tblCellSpacing w:w="20" w:type="nil"/>
        </w:trPr>
        <w:tc>
          <w:tcPr>
            <w:tcW w:w="445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r w:rsidRPr="00A73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BB0A80" w:rsidRPr="00B3590E" w:rsidRDefault="00A73EE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B3590E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BB0A80" w:rsidRPr="00B3590E" w:rsidRDefault="00A73EE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B3590E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471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8 "СБЕРОБРАЗОВАНИЕ"</w:t>
            </w:r>
          </w:p>
        </w:tc>
      </w:tr>
      <w:tr w:rsidR="00BB0A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0A80" w:rsidRDefault="00BB0A80"/>
        </w:tc>
      </w:tr>
      <w:tr w:rsidR="00BB0A8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BB0A80">
        <w:trPr>
          <w:trHeight w:val="144"/>
          <w:tblCellSpacing w:w="20" w:type="nil"/>
        </w:trPr>
        <w:tc>
          <w:tcPr>
            <w:tcW w:w="445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r w:rsidRPr="00A73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построения трехмерных моделей и чертежей в САПР. Создание трехмерной модели в САПР.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BB0A80" w:rsidRPr="00996755" w:rsidRDefault="00A73EE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996755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2471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8 "СБЕРОБРАЗОВАНИЕ"</w:t>
            </w:r>
          </w:p>
        </w:tc>
      </w:tr>
      <w:tr w:rsidR="00BB0A80">
        <w:trPr>
          <w:trHeight w:val="144"/>
          <w:tblCellSpacing w:w="20" w:type="nil"/>
        </w:trPr>
        <w:tc>
          <w:tcPr>
            <w:tcW w:w="445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B0A80" w:rsidRPr="00A73EE6" w:rsidRDefault="00A73EE6">
            <w:pPr>
              <w:spacing w:after="0"/>
              <w:ind w:left="135"/>
              <w:rPr>
                <w:lang w:val="ru-RU"/>
              </w:rPr>
            </w:pPr>
            <w:r w:rsidRPr="00A73EE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 w:rsidRPr="00A73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BB0A80" w:rsidRPr="00996755" w:rsidRDefault="00A73EE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996755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2471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8 "СБЕРОБРАЗОВАНИЕ"</w:t>
            </w:r>
          </w:p>
        </w:tc>
      </w:tr>
      <w:tr w:rsidR="00BB0A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0A80" w:rsidRDefault="00BB0A80"/>
        </w:tc>
      </w:tr>
      <w:tr w:rsidR="00BB0A80" w:rsidRPr="00FC2F2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0A80" w:rsidRPr="00A73EE6" w:rsidRDefault="00A73EE6">
            <w:pPr>
              <w:spacing w:after="0"/>
              <w:ind w:left="135"/>
              <w:rPr>
                <w:lang w:val="ru-RU"/>
              </w:rPr>
            </w:pPr>
            <w:r w:rsidRPr="00A73EE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73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73EE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A73EE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A73EE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A73EE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, макетирование</w:t>
            </w:r>
          </w:p>
        </w:tc>
      </w:tr>
      <w:tr w:rsidR="00BB0A80">
        <w:trPr>
          <w:trHeight w:val="144"/>
          <w:tblCellSpacing w:w="20" w:type="nil"/>
        </w:trPr>
        <w:tc>
          <w:tcPr>
            <w:tcW w:w="445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B0A80" w:rsidRPr="00A73EE6" w:rsidRDefault="00A73EE6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A73EE6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A73EE6">
              <w:rPr>
                <w:rFonts w:ascii="Times New Roman" w:hAnsi="Times New Roman"/>
                <w:color w:val="000000"/>
                <w:sz w:val="24"/>
                <w:lang w:val="ru-RU"/>
              </w:rPr>
              <w:t>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73EE6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 w:rsidRPr="00A73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BB0A80" w:rsidRPr="00996755" w:rsidRDefault="00A73EE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996755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2471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8 "СБЕРОБРАЗОВАНИЕ"</w:t>
            </w:r>
          </w:p>
        </w:tc>
      </w:tr>
      <w:tr w:rsidR="00BB0A80">
        <w:trPr>
          <w:trHeight w:val="144"/>
          <w:tblCellSpacing w:w="20" w:type="nil"/>
        </w:trPr>
        <w:tc>
          <w:tcPr>
            <w:tcW w:w="445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  <w:proofErr w:type="spellEnd"/>
          </w:p>
        </w:tc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BB0A80" w:rsidRDefault="009967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A73E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471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8 "СБЕРОБРАЗОВАНИЕ"</w:t>
            </w:r>
          </w:p>
        </w:tc>
      </w:tr>
      <w:tr w:rsidR="00BB0A80">
        <w:trPr>
          <w:trHeight w:val="144"/>
          <w:tblCellSpacing w:w="20" w:type="nil"/>
        </w:trPr>
        <w:tc>
          <w:tcPr>
            <w:tcW w:w="445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B0A80" w:rsidRPr="00A73EE6" w:rsidRDefault="00A73EE6">
            <w:pPr>
              <w:spacing w:after="0"/>
              <w:ind w:left="135"/>
              <w:rPr>
                <w:lang w:val="ru-RU"/>
              </w:rPr>
            </w:pPr>
            <w:r w:rsidRPr="00A73EE6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с использованием технологического оборудования. Выполнение и защита проекта. 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73EE6">
              <w:rPr>
                <w:rFonts w:ascii="Times New Roman" w:hAnsi="Times New Roman"/>
                <w:color w:val="000000"/>
                <w:sz w:val="24"/>
                <w:lang w:val="ru-RU"/>
              </w:rPr>
              <w:t>-печатью</w:t>
            </w:r>
          </w:p>
        </w:tc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 w:rsidRPr="00A73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BB0A80" w:rsidRPr="00996755" w:rsidRDefault="00A73EE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996755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BB0A80" w:rsidRPr="00996755" w:rsidRDefault="00A73EE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996755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2471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8 "СБЕРОБРАЗОВАНИЕ"</w:t>
            </w:r>
          </w:p>
        </w:tc>
      </w:tr>
      <w:tr w:rsidR="00BB0A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0A80" w:rsidRDefault="00BB0A80"/>
        </w:tc>
      </w:tr>
      <w:tr w:rsidR="00BB0A8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BB0A80">
        <w:trPr>
          <w:trHeight w:val="144"/>
          <w:tblCellSpacing w:w="20" w:type="nil"/>
        </w:trPr>
        <w:tc>
          <w:tcPr>
            <w:tcW w:w="445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BB0A80" w:rsidRDefault="009967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A73E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471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8 "СБЕРОБРАЗОВАНИЕ"</w:t>
            </w:r>
          </w:p>
        </w:tc>
      </w:tr>
      <w:tr w:rsidR="00BB0A80">
        <w:trPr>
          <w:trHeight w:val="144"/>
          <w:tblCellSpacing w:w="20" w:type="nil"/>
        </w:trPr>
        <w:tc>
          <w:tcPr>
            <w:tcW w:w="445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BB0A80" w:rsidRDefault="009967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A73E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471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8 "СБЕРОБРАЗОВАНИЕ"</w:t>
            </w:r>
          </w:p>
        </w:tc>
      </w:tr>
      <w:tr w:rsidR="00BB0A80">
        <w:trPr>
          <w:trHeight w:val="144"/>
          <w:tblCellSpacing w:w="20" w:type="nil"/>
        </w:trPr>
        <w:tc>
          <w:tcPr>
            <w:tcW w:w="445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Беспилотные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летательные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аппараты</w:t>
            </w:r>
            <w:proofErr w:type="spellEnd"/>
          </w:p>
        </w:tc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BB0A80" w:rsidRDefault="009967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A73E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BB0A80" w:rsidRPr="00996755" w:rsidRDefault="00A73EE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996755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471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8 "СБЕРОБРАЗОВАНИЕ"</w:t>
            </w:r>
          </w:p>
        </w:tc>
      </w:tr>
      <w:tr w:rsidR="00BB0A80">
        <w:trPr>
          <w:trHeight w:val="144"/>
          <w:tblCellSpacing w:w="20" w:type="nil"/>
        </w:trPr>
        <w:tc>
          <w:tcPr>
            <w:tcW w:w="445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BB0A80" w:rsidRPr="00996755" w:rsidRDefault="00A73EE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996755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BB0A80" w:rsidRDefault="00996755" w:rsidP="009967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A73E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471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8 "СБЕРОБРАЗОВАНИЕ"</w:t>
            </w:r>
          </w:p>
        </w:tc>
      </w:tr>
      <w:tr w:rsidR="00BB0A80">
        <w:trPr>
          <w:trHeight w:val="144"/>
          <w:tblCellSpacing w:w="20" w:type="nil"/>
        </w:trPr>
        <w:tc>
          <w:tcPr>
            <w:tcW w:w="445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r w:rsidRPr="00A73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Защита проекта.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BB0A80" w:rsidRDefault="009967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A73E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471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8 "СБЕРОБРАЗОВАНИЕ"</w:t>
            </w:r>
          </w:p>
        </w:tc>
      </w:tr>
      <w:tr w:rsidR="00BB0A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0A80" w:rsidRDefault="00BB0A80"/>
        </w:tc>
      </w:tr>
      <w:tr w:rsidR="00BB0A8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Растениеводство</w:t>
            </w:r>
            <w:proofErr w:type="spellEnd"/>
          </w:p>
        </w:tc>
      </w:tr>
      <w:tr w:rsidR="00BB0A80">
        <w:trPr>
          <w:trHeight w:val="144"/>
          <w:tblCellSpacing w:w="20" w:type="nil"/>
        </w:trPr>
        <w:tc>
          <w:tcPr>
            <w:tcW w:w="445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B0A80" w:rsidRPr="00A73EE6" w:rsidRDefault="00A73EE6">
            <w:pPr>
              <w:spacing w:after="0"/>
              <w:ind w:left="135"/>
              <w:rPr>
                <w:lang w:val="ru-RU"/>
              </w:rPr>
            </w:pPr>
            <w:r w:rsidRPr="00A73EE6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сельскохозяйственного производства региона. Агропромышленные комплексы в регионе</w:t>
            </w:r>
          </w:p>
        </w:tc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 w:rsidRPr="00A73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BB0A80" w:rsidRDefault="009967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A73E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471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8 "СБЕРОБРАЗОВАНИЕ"</w:t>
            </w:r>
          </w:p>
        </w:tc>
      </w:tr>
      <w:tr w:rsidR="00BB0A80">
        <w:trPr>
          <w:trHeight w:val="144"/>
          <w:tblCellSpacing w:w="20" w:type="nil"/>
        </w:trPr>
        <w:tc>
          <w:tcPr>
            <w:tcW w:w="445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B0A80" w:rsidRPr="00A73EE6" w:rsidRDefault="00A73EE6">
            <w:pPr>
              <w:spacing w:after="0"/>
              <w:ind w:left="135"/>
              <w:rPr>
                <w:lang w:val="ru-RU"/>
              </w:rPr>
            </w:pPr>
            <w:r w:rsidRPr="00A73EE6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 w:rsidRPr="00A73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BB0A80" w:rsidRPr="00996755" w:rsidRDefault="00A73EE6" w:rsidP="0099675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996755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471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8 "СБЕРОБРАЗОВАНИЕ"</w:t>
            </w:r>
          </w:p>
        </w:tc>
      </w:tr>
      <w:tr w:rsidR="00BB0A80">
        <w:trPr>
          <w:trHeight w:val="144"/>
          <w:tblCellSpacing w:w="20" w:type="nil"/>
        </w:trPr>
        <w:tc>
          <w:tcPr>
            <w:tcW w:w="445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Сельскохозяйственные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BB0A80" w:rsidRDefault="009967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A73E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471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8 "СБЕРОБРАЗОВАНИЕ"</w:t>
            </w:r>
          </w:p>
        </w:tc>
      </w:tr>
      <w:tr w:rsidR="00BB0A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0A80" w:rsidRDefault="00BB0A80"/>
        </w:tc>
      </w:tr>
      <w:tr w:rsidR="00BB0A8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Животноводство</w:t>
            </w:r>
            <w:proofErr w:type="spellEnd"/>
          </w:p>
        </w:tc>
      </w:tr>
      <w:tr w:rsidR="00BB0A80">
        <w:trPr>
          <w:trHeight w:val="144"/>
          <w:tblCellSpacing w:w="20" w:type="nil"/>
        </w:trPr>
        <w:tc>
          <w:tcPr>
            <w:tcW w:w="445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Животноводческие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предприятия</w:t>
            </w:r>
            <w:proofErr w:type="spellEnd"/>
          </w:p>
        </w:tc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BB0A80" w:rsidRPr="00996755" w:rsidRDefault="00A73EE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996755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471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8 "СБЕРОБРАЗОВАНИЕ"</w:t>
            </w:r>
          </w:p>
        </w:tc>
      </w:tr>
      <w:tr w:rsidR="00BB0A80">
        <w:trPr>
          <w:trHeight w:val="144"/>
          <w:tblCellSpacing w:w="20" w:type="nil"/>
        </w:trPr>
        <w:tc>
          <w:tcPr>
            <w:tcW w:w="445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B0A80" w:rsidRPr="00A73EE6" w:rsidRDefault="00A73EE6">
            <w:pPr>
              <w:spacing w:after="0"/>
              <w:ind w:left="135"/>
              <w:rPr>
                <w:lang w:val="ru-RU"/>
              </w:rPr>
            </w:pPr>
            <w:r w:rsidRPr="00A73EE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 w:rsidRPr="00A73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BB0A80" w:rsidRDefault="009967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544E9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A73E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BB0A80" w:rsidRDefault="009967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544E9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A73E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471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8 "СБЕРОБРАЗОВАНИЕ"</w:t>
            </w:r>
          </w:p>
        </w:tc>
      </w:tr>
      <w:tr w:rsidR="00BB0A80">
        <w:trPr>
          <w:trHeight w:val="144"/>
          <w:tblCellSpacing w:w="20" w:type="nil"/>
        </w:trPr>
        <w:tc>
          <w:tcPr>
            <w:tcW w:w="445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B0A80" w:rsidRPr="00A73EE6" w:rsidRDefault="00A73EE6">
            <w:pPr>
              <w:spacing w:after="0"/>
              <w:ind w:left="135"/>
              <w:rPr>
                <w:lang w:val="ru-RU"/>
              </w:rPr>
            </w:pPr>
            <w:r w:rsidRPr="00A73EE6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876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 w:rsidRPr="00A73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BB0A80" w:rsidRDefault="009967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A73E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471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8 "СБЕРОБРАЗОВАНИЕ"</w:t>
            </w:r>
          </w:p>
        </w:tc>
      </w:tr>
      <w:tr w:rsidR="00BB0A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0A80" w:rsidRDefault="00BB0A80"/>
        </w:tc>
      </w:tr>
      <w:tr w:rsidR="00BB0A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0A80" w:rsidRPr="00A73EE6" w:rsidRDefault="00A73EE6">
            <w:pPr>
              <w:spacing w:after="0"/>
              <w:ind w:left="135"/>
              <w:rPr>
                <w:lang w:val="ru-RU"/>
              </w:rPr>
            </w:pPr>
            <w:r w:rsidRPr="00A73EE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77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 w:rsidRPr="00A73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81" w:type="dxa"/>
            <w:tcMar>
              <w:top w:w="50" w:type="dxa"/>
              <w:left w:w="100" w:type="dxa"/>
            </w:tcMar>
            <w:vAlign w:val="center"/>
          </w:tcPr>
          <w:p w:rsidR="00BB0A80" w:rsidRDefault="009967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544E9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A73E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BB0A80" w:rsidRDefault="009967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544E9">
              <w:rPr>
                <w:rFonts w:ascii="Times New Roman" w:hAnsi="Times New Roman"/>
                <w:color w:val="000000"/>
                <w:sz w:val="24"/>
                <w:lang w:val="ru-RU"/>
              </w:rPr>
              <w:t>31</w:t>
            </w:r>
            <w:r w:rsidR="00A73E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471" w:type="dxa"/>
            <w:tcMar>
              <w:top w:w="50" w:type="dxa"/>
              <w:left w:w="100" w:type="dxa"/>
            </w:tcMar>
            <w:vAlign w:val="center"/>
          </w:tcPr>
          <w:p w:rsidR="00BB0A80" w:rsidRDefault="00BB0A80"/>
        </w:tc>
      </w:tr>
    </w:tbl>
    <w:p w:rsidR="00BB0A80" w:rsidRDefault="00BB0A80">
      <w:pPr>
        <w:sectPr w:rsidR="00BB0A8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B0A80" w:rsidRDefault="00A73EE6">
      <w:pPr>
        <w:spacing w:after="0"/>
        <w:ind w:left="120"/>
      </w:pPr>
      <w:bookmarkStart w:id="21" w:name="block-92600531"/>
      <w:bookmarkEnd w:id="20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BB0A80" w:rsidRDefault="00A73EE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9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4798"/>
        <w:gridCol w:w="1416"/>
        <w:gridCol w:w="1841"/>
        <w:gridCol w:w="1910"/>
        <w:gridCol w:w="2856"/>
      </w:tblGrid>
      <w:tr w:rsidR="00BB0A80">
        <w:trPr>
          <w:trHeight w:val="144"/>
          <w:tblCellSpacing w:w="20" w:type="nil"/>
        </w:trPr>
        <w:tc>
          <w:tcPr>
            <w:tcW w:w="4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B0A80" w:rsidRDefault="00BB0A80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0A80" w:rsidRDefault="00BB0A8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0A80" w:rsidRDefault="00BB0A80">
            <w:pPr>
              <w:spacing w:after="0"/>
              <w:ind w:left="135"/>
            </w:pPr>
          </w:p>
        </w:tc>
      </w:tr>
      <w:tr w:rsidR="00BB0A8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0A80" w:rsidRDefault="00BB0A8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0A80" w:rsidRDefault="00BB0A80"/>
        </w:tc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0A80" w:rsidRDefault="00BB0A80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0A80" w:rsidRDefault="00BB0A80">
            <w:pPr>
              <w:spacing w:after="0"/>
              <w:ind w:left="135"/>
            </w:pPr>
          </w:p>
        </w:tc>
        <w:tc>
          <w:tcPr>
            <w:tcW w:w="1705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B0A80" w:rsidRDefault="00BB0A8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0A80" w:rsidRDefault="00BB0A80"/>
        </w:tc>
      </w:tr>
      <w:tr w:rsidR="00BB0A8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BB0A8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B0A80" w:rsidRPr="00A73EE6" w:rsidRDefault="00A73EE6">
            <w:pPr>
              <w:spacing w:after="0"/>
              <w:ind w:left="135"/>
              <w:rPr>
                <w:lang w:val="ru-RU"/>
              </w:rPr>
            </w:pPr>
            <w:r w:rsidRPr="00A73EE6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Предпринимательство. Организация собственного производства. Мир профессий</w:t>
            </w:r>
          </w:p>
        </w:tc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 w:rsidRPr="00A73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5" w:type="dxa"/>
            <w:tcMar>
              <w:top w:w="50" w:type="dxa"/>
              <w:left w:w="100" w:type="dxa"/>
            </w:tcMar>
            <w:vAlign w:val="center"/>
          </w:tcPr>
          <w:p w:rsidR="00BB0A80" w:rsidRPr="0042114A" w:rsidRDefault="00A73EE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42114A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2541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9 "СБЕРОБРАЗОВАНИЕ"</w:t>
            </w:r>
          </w:p>
        </w:tc>
      </w:tr>
      <w:tr w:rsidR="00BB0A8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Бизнес-планирование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предпринимательство</w:t>
            </w:r>
            <w:proofErr w:type="spellEnd"/>
          </w:p>
        </w:tc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0A80" w:rsidRPr="00442456" w:rsidRDefault="00A73EE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442456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705" w:type="dxa"/>
            <w:tcMar>
              <w:top w:w="50" w:type="dxa"/>
              <w:left w:w="100" w:type="dxa"/>
            </w:tcMar>
            <w:vAlign w:val="center"/>
          </w:tcPr>
          <w:p w:rsidR="00BB0A80" w:rsidRPr="00442456" w:rsidRDefault="0042114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442456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541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9 "СБЕРОБРАЗОВАНИЕ"</w:t>
            </w:r>
          </w:p>
        </w:tc>
      </w:tr>
      <w:tr w:rsidR="00BB0A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0A80" w:rsidRDefault="00BB0A80"/>
        </w:tc>
      </w:tr>
      <w:tr w:rsidR="00BB0A8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BB0A8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B0A80" w:rsidRPr="00A73EE6" w:rsidRDefault="00A73EE6">
            <w:pPr>
              <w:spacing w:after="0"/>
              <w:ind w:left="135"/>
              <w:rPr>
                <w:lang w:val="ru-RU"/>
              </w:rPr>
            </w:pPr>
            <w:r w:rsidRPr="00A73EE6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 w:rsidRPr="00A73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5" w:type="dxa"/>
            <w:tcMar>
              <w:top w:w="50" w:type="dxa"/>
              <w:left w:w="100" w:type="dxa"/>
            </w:tcMar>
            <w:vAlign w:val="center"/>
          </w:tcPr>
          <w:p w:rsidR="00BB0A80" w:rsidRPr="0042114A" w:rsidRDefault="00A73EE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42114A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2541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9 "СБЕРОБРАЗОВАНИЕ"</w:t>
            </w:r>
          </w:p>
        </w:tc>
      </w:tr>
      <w:tr w:rsidR="00BB0A8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r w:rsidRPr="00A73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построения разрезов и сечений в САПР.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0A80" w:rsidRDefault="00442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A73E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5" w:type="dxa"/>
            <w:tcMar>
              <w:top w:w="50" w:type="dxa"/>
              <w:left w:w="100" w:type="dxa"/>
            </w:tcMar>
            <w:vAlign w:val="center"/>
          </w:tcPr>
          <w:p w:rsidR="00BB0A80" w:rsidRPr="0042114A" w:rsidRDefault="00A73EE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442456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541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9 "СБЕРОБРАЗОВАНИЕ"</w:t>
            </w:r>
          </w:p>
        </w:tc>
      </w:tr>
      <w:tr w:rsidR="00BB0A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0A80" w:rsidRDefault="00BB0A80"/>
        </w:tc>
      </w:tr>
      <w:tr w:rsidR="00BB0A80" w:rsidRPr="00FC2F2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0A80" w:rsidRPr="00A73EE6" w:rsidRDefault="00A73EE6">
            <w:pPr>
              <w:spacing w:after="0"/>
              <w:ind w:left="135"/>
              <w:rPr>
                <w:lang w:val="ru-RU"/>
              </w:rPr>
            </w:pPr>
            <w:r w:rsidRPr="00A73EE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73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73EE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A73EE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A73EE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A73EE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, макетирование</w:t>
            </w:r>
          </w:p>
        </w:tc>
      </w:tr>
      <w:tr w:rsidR="00BB0A8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B0A80" w:rsidRPr="00A73EE6" w:rsidRDefault="00A73EE6">
            <w:pPr>
              <w:spacing w:after="0"/>
              <w:ind w:left="135"/>
              <w:rPr>
                <w:lang w:val="ru-RU"/>
              </w:rPr>
            </w:pPr>
            <w:r w:rsidRPr="00A73EE6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Создание моделей, сложных объектов</w:t>
            </w:r>
          </w:p>
        </w:tc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 w:rsidRPr="00A73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5" w:type="dxa"/>
            <w:tcMar>
              <w:top w:w="50" w:type="dxa"/>
              <w:left w:w="100" w:type="dxa"/>
            </w:tcMar>
            <w:vAlign w:val="center"/>
          </w:tcPr>
          <w:p w:rsidR="00BB0A80" w:rsidRDefault="0042114A" w:rsidP="004211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="00A73E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41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9 "СБЕРОБРАЗОВАНИЕ"</w:t>
            </w:r>
          </w:p>
        </w:tc>
      </w:tr>
      <w:tr w:rsidR="00BB0A8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5" w:type="dxa"/>
            <w:tcMar>
              <w:top w:w="50" w:type="dxa"/>
              <w:left w:w="100" w:type="dxa"/>
            </w:tcMar>
            <w:vAlign w:val="center"/>
          </w:tcPr>
          <w:p w:rsidR="00BB0A80" w:rsidRDefault="004211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A73E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41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9 "СБЕРОБРАЗОВАНИЕ"</w:t>
            </w:r>
          </w:p>
        </w:tc>
      </w:tr>
      <w:tr w:rsidR="00BB0A8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B0A80" w:rsidRPr="00A73EE6" w:rsidRDefault="00A73EE6">
            <w:pPr>
              <w:spacing w:after="0"/>
              <w:ind w:left="135"/>
              <w:rPr>
                <w:lang w:val="ru-RU"/>
              </w:rPr>
            </w:pPr>
            <w:r w:rsidRPr="00A73EE6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A73EE6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</w:t>
            </w:r>
          </w:p>
        </w:tc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 w:rsidRPr="00A73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5" w:type="dxa"/>
            <w:tcMar>
              <w:top w:w="50" w:type="dxa"/>
              <w:left w:w="100" w:type="dxa"/>
            </w:tcMar>
            <w:vAlign w:val="center"/>
          </w:tcPr>
          <w:p w:rsidR="00BB0A80" w:rsidRDefault="004211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A73E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41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9 "СБЕРОБРАЗОВАНИЕ"</w:t>
            </w:r>
          </w:p>
        </w:tc>
      </w:tr>
      <w:tr w:rsidR="00BB0A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0A80" w:rsidRDefault="00BB0A80"/>
        </w:tc>
      </w:tr>
      <w:tr w:rsidR="00BB0A8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BB0A8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B0A80" w:rsidRPr="00A73EE6" w:rsidRDefault="00A73EE6">
            <w:pPr>
              <w:spacing w:after="0"/>
              <w:ind w:left="135"/>
              <w:rPr>
                <w:lang w:val="ru-RU"/>
              </w:rPr>
            </w:pPr>
            <w:r w:rsidRPr="00A73EE6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 w:rsidRPr="00A73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5" w:type="dxa"/>
            <w:tcMar>
              <w:top w:w="50" w:type="dxa"/>
              <w:left w:w="100" w:type="dxa"/>
            </w:tcMar>
            <w:vAlign w:val="center"/>
          </w:tcPr>
          <w:p w:rsidR="00BB0A80" w:rsidRDefault="004211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A73E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41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9 "СБЕРОБРАЗОВАНИЕ"</w:t>
            </w:r>
          </w:p>
        </w:tc>
      </w:tr>
      <w:tr w:rsidR="00BB0A8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B0A80" w:rsidRPr="00A73EE6" w:rsidRDefault="00A73EE6">
            <w:pPr>
              <w:spacing w:after="0"/>
              <w:ind w:left="135"/>
              <w:rPr>
                <w:lang w:val="ru-RU"/>
              </w:rPr>
            </w:pPr>
            <w:r w:rsidRPr="00A73EE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программирование БЛА. Управление групповым взаимодействием роботов</w:t>
            </w:r>
          </w:p>
        </w:tc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 w:rsidRPr="00A73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0A80" w:rsidRDefault="00442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A73E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5" w:type="dxa"/>
            <w:tcMar>
              <w:top w:w="50" w:type="dxa"/>
              <w:left w:w="100" w:type="dxa"/>
            </w:tcMar>
            <w:vAlign w:val="center"/>
          </w:tcPr>
          <w:p w:rsidR="00BB0A80" w:rsidRPr="0042114A" w:rsidRDefault="00A73EE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442456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541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9 "СБЕРОБРАЗОВАНИЕ"</w:t>
            </w:r>
          </w:p>
        </w:tc>
      </w:tr>
      <w:tr w:rsidR="00BB0A8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Интренет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5" w:type="dxa"/>
            <w:tcMar>
              <w:top w:w="50" w:type="dxa"/>
              <w:left w:w="100" w:type="dxa"/>
            </w:tcMar>
            <w:vAlign w:val="center"/>
          </w:tcPr>
          <w:p w:rsidR="00BB0A80" w:rsidRDefault="004211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A73E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41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9 "СБЕРОБРАЗОВАНИЕ"</w:t>
            </w:r>
          </w:p>
        </w:tc>
      </w:tr>
      <w:tr w:rsidR="00BB0A8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</w:p>
        </w:tc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5" w:type="dxa"/>
            <w:tcMar>
              <w:top w:w="50" w:type="dxa"/>
              <w:left w:w="100" w:type="dxa"/>
            </w:tcMar>
            <w:vAlign w:val="center"/>
          </w:tcPr>
          <w:p w:rsidR="00BB0A80" w:rsidRDefault="004211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A73E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41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9 "СБЕРОБРАЗОВАНИЕ"</w:t>
            </w:r>
          </w:p>
        </w:tc>
      </w:tr>
      <w:tr w:rsidR="00BB0A8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Потребительский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</w:p>
        </w:tc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5" w:type="dxa"/>
            <w:tcMar>
              <w:top w:w="50" w:type="dxa"/>
              <w:left w:w="100" w:type="dxa"/>
            </w:tcMar>
            <w:vAlign w:val="center"/>
          </w:tcPr>
          <w:p w:rsidR="00BB0A80" w:rsidRPr="00442456" w:rsidRDefault="00A73EE6" w:rsidP="0044245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442456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541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9 "СБЕРОБРАЗОВАНИЕ"</w:t>
            </w:r>
          </w:p>
        </w:tc>
      </w:tr>
      <w:tr w:rsidR="00BB0A8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B0A80" w:rsidRPr="00A73EE6" w:rsidRDefault="00A73EE6">
            <w:pPr>
              <w:spacing w:after="0"/>
              <w:ind w:left="135"/>
              <w:rPr>
                <w:lang w:val="ru-RU"/>
              </w:rPr>
            </w:pPr>
            <w:r w:rsidRPr="00A73EE6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</w:t>
            </w:r>
          </w:p>
        </w:tc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 w:rsidRPr="00A73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0A80" w:rsidRPr="00442456" w:rsidRDefault="00A73EE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442456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705" w:type="dxa"/>
            <w:tcMar>
              <w:top w:w="50" w:type="dxa"/>
              <w:left w:w="100" w:type="dxa"/>
            </w:tcMar>
            <w:vAlign w:val="center"/>
          </w:tcPr>
          <w:p w:rsidR="00BB0A80" w:rsidRPr="00442456" w:rsidRDefault="0044245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2541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9 "СБЕРОБРАЗОВАНИЕ"</w:t>
            </w:r>
          </w:p>
        </w:tc>
      </w:tr>
      <w:tr w:rsidR="00BB0A80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B0A80" w:rsidRPr="00A73EE6" w:rsidRDefault="00A73EE6">
            <w:pPr>
              <w:spacing w:after="0"/>
              <w:ind w:left="135"/>
              <w:rPr>
                <w:lang w:val="ru-RU"/>
              </w:rPr>
            </w:pPr>
            <w:r w:rsidRPr="00A73EE6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профессии в области робототехники, искусственного интеллекта, интернета вещей</w:t>
            </w:r>
          </w:p>
        </w:tc>
        <w:tc>
          <w:tcPr>
            <w:tcW w:w="901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 w:rsidRPr="00A73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5" w:type="dxa"/>
            <w:tcMar>
              <w:top w:w="50" w:type="dxa"/>
              <w:left w:w="100" w:type="dxa"/>
            </w:tcMar>
            <w:vAlign w:val="center"/>
          </w:tcPr>
          <w:p w:rsidR="00BB0A80" w:rsidRDefault="00442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A73E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41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9 "СБЕРОБРАЗОВАНИЕ"</w:t>
            </w:r>
          </w:p>
        </w:tc>
      </w:tr>
      <w:tr w:rsidR="00BB0A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0A80" w:rsidRDefault="00BB0A80"/>
        </w:tc>
      </w:tr>
      <w:tr w:rsidR="00BB0A8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0A80" w:rsidRPr="00A73EE6" w:rsidRDefault="00A73EE6">
            <w:pPr>
              <w:spacing w:after="0"/>
              <w:ind w:left="135"/>
              <w:rPr>
                <w:lang w:val="ru-RU"/>
              </w:rPr>
            </w:pPr>
            <w:r w:rsidRPr="00A73EE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16" w:type="dxa"/>
            <w:tcMar>
              <w:top w:w="50" w:type="dxa"/>
              <w:left w:w="100" w:type="dxa"/>
            </w:tcMar>
            <w:vAlign w:val="center"/>
          </w:tcPr>
          <w:p w:rsidR="00BB0A80" w:rsidRDefault="00A73EE6">
            <w:pPr>
              <w:spacing w:after="0"/>
              <w:ind w:left="135"/>
              <w:jc w:val="center"/>
            </w:pPr>
            <w:r w:rsidRPr="00A73E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B0A80" w:rsidRPr="00442456" w:rsidRDefault="00A73EE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442456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1705" w:type="dxa"/>
            <w:tcMar>
              <w:top w:w="50" w:type="dxa"/>
              <w:left w:w="100" w:type="dxa"/>
            </w:tcMar>
            <w:vAlign w:val="center"/>
          </w:tcPr>
          <w:p w:rsidR="00BB0A80" w:rsidRDefault="004424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</w:t>
            </w:r>
            <w:r w:rsidR="00A73E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41" w:type="dxa"/>
            <w:tcMar>
              <w:top w:w="50" w:type="dxa"/>
              <w:left w:w="100" w:type="dxa"/>
            </w:tcMar>
            <w:vAlign w:val="center"/>
          </w:tcPr>
          <w:p w:rsidR="00BB0A80" w:rsidRDefault="00BB0A80"/>
        </w:tc>
      </w:tr>
    </w:tbl>
    <w:p w:rsidR="00BB0A80" w:rsidRPr="00871868" w:rsidRDefault="00BB0A80">
      <w:pPr>
        <w:rPr>
          <w:lang w:val="ru-RU"/>
        </w:rPr>
        <w:sectPr w:rsidR="00BB0A80" w:rsidRPr="0087186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B0A80" w:rsidRPr="005D7FA3" w:rsidRDefault="00A73EE6">
      <w:pPr>
        <w:spacing w:after="0"/>
        <w:ind w:left="120"/>
        <w:rPr>
          <w:lang w:val="ru-RU"/>
        </w:rPr>
      </w:pPr>
      <w:bookmarkStart w:id="22" w:name="block-92600549"/>
      <w:bookmarkStart w:id="23" w:name="_GoBack"/>
      <w:bookmarkEnd w:id="21"/>
      <w:bookmarkEnd w:id="23"/>
      <w:r w:rsidRPr="005D7FA3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BB0A80" w:rsidRDefault="00A73EE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BB0A80" w:rsidRPr="00A73EE6" w:rsidRDefault="00A73EE6">
      <w:pPr>
        <w:spacing w:after="0" w:line="480" w:lineRule="auto"/>
        <w:ind w:left="120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t xml:space="preserve">• Технология: 5-й класс: учебник; 4-е издание, переработанное </w:t>
      </w:r>
      <w:proofErr w:type="spellStart"/>
      <w:r w:rsidRPr="00A73EE6">
        <w:rPr>
          <w:rFonts w:ascii="Times New Roman" w:hAnsi="Times New Roman"/>
          <w:color w:val="000000"/>
          <w:sz w:val="28"/>
          <w:lang w:val="ru-RU"/>
        </w:rPr>
        <w:t>Глозман</w:t>
      </w:r>
      <w:proofErr w:type="spellEnd"/>
      <w:r w:rsidRPr="00A73EE6">
        <w:rPr>
          <w:rFonts w:ascii="Times New Roman" w:hAnsi="Times New Roman"/>
          <w:color w:val="000000"/>
          <w:sz w:val="28"/>
          <w:lang w:val="ru-RU"/>
        </w:rPr>
        <w:t xml:space="preserve"> Е.С., Кожина О.А., </w:t>
      </w:r>
      <w:proofErr w:type="spellStart"/>
      <w:r w:rsidRPr="00A73EE6">
        <w:rPr>
          <w:rFonts w:ascii="Times New Roman" w:hAnsi="Times New Roman"/>
          <w:color w:val="000000"/>
          <w:sz w:val="28"/>
          <w:lang w:val="ru-RU"/>
        </w:rPr>
        <w:t>Хотунцев</w:t>
      </w:r>
      <w:proofErr w:type="spellEnd"/>
      <w:r w:rsidRPr="00A73EE6">
        <w:rPr>
          <w:rFonts w:ascii="Times New Roman" w:hAnsi="Times New Roman"/>
          <w:color w:val="000000"/>
          <w:sz w:val="28"/>
          <w:lang w:val="ru-RU"/>
        </w:rPr>
        <w:t xml:space="preserve"> Ю.Л. и др. Акционерное общество «Издательство «Просвещение»</w:t>
      </w:r>
      <w:r w:rsidRPr="00A73EE6">
        <w:rPr>
          <w:sz w:val="28"/>
          <w:lang w:val="ru-RU"/>
        </w:rPr>
        <w:br/>
      </w:r>
      <w:r w:rsidRPr="00A73EE6">
        <w:rPr>
          <w:rFonts w:ascii="Times New Roman" w:hAnsi="Times New Roman"/>
          <w:color w:val="000000"/>
          <w:sz w:val="28"/>
          <w:lang w:val="ru-RU"/>
        </w:rPr>
        <w:t xml:space="preserve"> • Технология: 6-й класс: учебник; 4-е издание, переработанное </w:t>
      </w:r>
      <w:proofErr w:type="spellStart"/>
      <w:r w:rsidRPr="00A73EE6">
        <w:rPr>
          <w:rFonts w:ascii="Times New Roman" w:hAnsi="Times New Roman"/>
          <w:color w:val="000000"/>
          <w:sz w:val="28"/>
          <w:lang w:val="ru-RU"/>
        </w:rPr>
        <w:t>Глозман</w:t>
      </w:r>
      <w:proofErr w:type="spellEnd"/>
      <w:r w:rsidRPr="00A73EE6">
        <w:rPr>
          <w:rFonts w:ascii="Times New Roman" w:hAnsi="Times New Roman"/>
          <w:color w:val="000000"/>
          <w:sz w:val="28"/>
          <w:lang w:val="ru-RU"/>
        </w:rPr>
        <w:t xml:space="preserve"> Е.С., Кожина О.А., </w:t>
      </w:r>
      <w:proofErr w:type="spellStart"/>
      <w:r w:rsidRPr="00A73EE6">
        <w:rPr>
          <w:rFonts w:ascii="Times New Roman" w:hAnsi="Times New Roman"/>
          <w:color w:val="000000"/>
          <w:sz w:val="28"/>
          <w:lang w:val="ru-RU"/>
        </w:rPr>
        <w:t>Хотунцев</w:t>
      </w:r>
      <w:proofErr w:type="spellEnd"/>
      <w:r w:rsidRPr="00A73EE6">
        <w:rPr>
          <w:rFonts w:ascii="Times New Roman" w:hAnsi="Times New Roman"/>
          <w:color w:val="000000"/>
          <w:sz w:val="28"/>
          <w:lang w:val="ru-RU"/>
        </w:rPr>
        <w:t xml:space="preserve"> Ю.Л. и др. Акционерное общество «Издательство «Просвещение»</w:t>
      </w:r>
      <w:r w:rsidRPr="00A73EE6">
        <w:rPr>
          <w:sz w:val="28"/>
          <w:lang w:val="ru-RU"/>
        </w:rPr>
        <w:br/>
      </w:r>
      <w:r w:rsidRPr="00A73EE6">
        <w:rPr>
          <w:rFonts w:ascii="Times New Roman" w:hAnsi="Times New Roman"/>
          <w:color w:val="000000"/>
          <w:sz w:val="28"/>
          <w:lang w:val="ru-RU"/>
        </w:rPr>
        <w:t xml:space="preserve"> • Технология: 7-й класс: учебник; 4-е издание, переработанное </w:t>
      </w:r>
      <w:proofErr w:type="spellStart"/>
      <w:r w:rsidRPr="00A73EE6">
        <w:rPr>
          <w:rFonts w:ascii="Times New Roman" w:hAnsi="Times New Roman"/>
          <w:color w:val="000000"/>
          <w:sz w:val="28"/>
          <w:lang w:val="ru-RU"/>
        </w:rPr>
        <w:t>Глозман</w:t>
      </w:r>
      <w:proofErr w:type="spellEnd"/>
      <w:r w:rsidRPr="00A73EE6">
        <w:rPr>
          <w:rFonts w:ascii="Times New Roman" w:hAnsi="Times New Roman"/>
          <w:color w:val="000000"/>
          <w:sz w:val="28"/>
          <w:lang w:val="ru-RU"/>
        </w:rPr>
        <w:t xml:space="preserve"> Е.С., Кожина О.А., </w:t>
      </w:r>
      <w:proofErr w:type="spellStart"/>
      <w:r w:rsidRPr="00A73EE6">
        <w:rPr>
          <w:rFonts w:ascii="Times New Roman" w:hAnsi="Times New Roman"/>
          <w:color w:val="000000"/>
          <w:sz w:val="28"/>
          <w:lang w:val="ru-RU"/>
        </w:rPr>
        <w:t>Хотунцев</w:t>
      </w:r>
      <w:proofErr w:type="spellEnd"/>
      <w:r w:rsidRPr="00A73EE6">
        <w:rPr>
          <w:rFonts w:ascii="Times New Roman" w:hAnsi="Times New Roman"/>
          <w:color w:val="000000"/>
          <w:sz w:val="28"/>
          <w:lang w:val="ru-RU"/>
        </w:rPr>
        <w:t xml:space="preserve"> Ю.Л. и др. Акционерное общество «Издательство «Просвещение»</w:t>
      </w:r>
      <w:r w:rsidRPr="00A73EE6">
        <w:rPr>
          <w:sz w:val="28"/>
          <w:lang w:val="ru-RU"/>
        </w:rPr>
        <w:br/>
      </w:r>
      <w:bookmarkStart w:id="24" w:name="d2b9d9b0-d347-41b0-b449-60da5db8c7f8"/>
      <w:r w:rsidRPr="00A73EE6">
        <w:rPr>
          <w:rFonts w:ascii="Times New Roman" w:hAnsi="Times New Roman"/>
          <w:color w:val="000000"/>
          <w:sz w:val="28"/>
          <w:lang w:val="ru-RU"/>
        </w:rPr>
        <w:t xml:space="preserve"> • Технология: 8 - 9-е классы: учебник; 4-е издание, переработанное </w:t>
      </w:r>
      <w:proofErr w:type="spellStart"/>
      <w:r w:rsidRPr="00A73EE6">
        <w:rPr>
          <w:rFonts w:ascii="Times New Roman" w:hAnsi="Times New Roman"/>
          <w:color w:val="000000"/>
          <w:sz w:val="28"/>
          <w:lang w:val="ru-RU"/>
        </w:rPr>
        <w:t>Глозман</w:t>
      </w:r>
      <w:proofErr w:type="spellEnd"/>
      <w:r w:rsidRPr="00A73EE6">
        <w:rPr>
          <w:rFonts w:ascii="Times New Roman" w:hAnsi="Times New Roman"/>
          <w:color w:val="000000"/>
          <w:sz w:val="28"/>
          <w:lang w:val="ru-RU"/>
        </w:rPr>
        <w:t xml:space="preserve"> Е.С., Кожина О.А., </w:t>
      </w:r>
      <w:proofErr w:type="spellStart"/>
      <w:r w:rsidRPr="00A73EE6">
        <w:rPr>
          <w:rFonts w:ascii="Times New Roman" w:hAnsi="Times New Roman"/>
          <w:color w:val="000000"/>
          <w:sz w:val="28"/>
          <w:lang w:val="ru-RU"/>
        </w:rPr>
        <w:t>Хотунцев</w:t>
      </w:r>
      <w:proofErr w:type="spellEnd"/>
      <w:r w:rsidRPr="00A73EE6">
        <w:rPr>
          <w:rFonts w:ascii="Times New Roman" w:hAnsi="Times New Roman"/>
          <w:color w:val="000000"/>
          <w:sz w:val="28"/>
          <w:lang w:val="ru-RU"/>
        </w:rPr>
        <w:t xml:space="preserve"> Ю.Л. и др. Акционерное общество «Издательство «Просвещение»</w:t>
      </w:r>
      <w:bookmarkEnd w:id="24"/>
    </w:p>
    <w:p w:rsidR="00BB0A80" w:rsidRPr="00A73EE6" w:rsidRDefault="00BB0A80">
      <w:pPr>
        <w:spacing w:after="0" w:line="480" w:lineRule="auto"/>
        <w:ind w:left="120"/>
        <w:rPr>
          <w:lang w:val="ru-RU"/>
        </w:rPr>
      </w:pPr>
    </w:p>
    <w:p w:rsidR="00BB0A80" w:rsidRPr="00A73EE6" w:rsidRDefault="00BB0A80">
      <w:pPr>
        <w:spacing w:after="0"/>
        <w:ind w:left="120"/>
        <w:rPr>
          <w:lang w:val="ru-RU"/>
        </w:rPr>
      </w:pPr>
    </w:p>
    <w:p w:rsidR="00BB0A80" w:rsidRPr="00A73EE6" w:rsidRDefault="00A73EE6">
      <w:pPr>
        <w:spacing w:after="0" w:line="480" w:lineRule="auto"/>
        <w:ind w:left="120"/>
        <w:rPr>
          <w:lang w:val="ru-RU"/>
        </w:rPr>
      </w:pPr>
      <w:r w:rsidRPr="00A73EE6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BB0A80" w:rsidRPr="00A73EE6" w:rsidRDefault="00A73EE6">
      <w:pPr>
        <w:spacing w:after="0" w:line="480" w:lineRule="auto"/>
        <w:ind w:left="120"/>
        <w:rPr>
          <w:lang w:val="ru-RU"/>
        </w:rPr>
      </w:pPr>
      <w:bookmarkStart w:id="25" w:name="bb79c701-a50b-4369-a44e-ca027f95a753"/>
      <w:r w:rsidRPr="00A73EE6">
        <w:rPr>
          <w:rFonts w:ascii="Times New Roman" w:hAnsi="Times New Roman"/>
          <w:color w:val="000000"/>
          <w:sz w:val="28"/>
          <w:lang w:val="ru-RU"/>
        </w:rPr>
        <w:t xml:space="preserve">Методические рекомендации для учителей при реализации учебного предмета «Труд (технология)» </w:t>
      </w:r>
      <w:r>
        <w:rPr>
          <w:rFonts w:ascii="Times New Roman" w:hAnsi="Times New Roman"/>
          <w:color w:val="000000"/>
          <w:sz w:val="28"/>
        </w:rPr>
        <w:t>https</w:t>
      </w:r>
      <w:r w:rsidRPr="00A73EE6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uchitel</w:t>
      </w:r>
      <w:proofErr w:type="spellEnd"/>
      <w:r w:rsidRPr="00A73EE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club</w:t>
      </w:r>
      <w:r w:rsidRPr="00A73EE6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fgos</w:t>
      </w:r>
      <w:proofErr w:type="spellEnd"/>
      <w:r w:rsidRPr="00A73EE6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fgos</w:t>
      </w:r>
      <w:proofErr w:type="spellEnd"/>
      <w:r w:rsidRPr="00A73EE6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tehnologiya</w:t>
      </w:r>
      <w:proofErr w:type="spellEnd"/>
      <w:r w:rsidRPr="00A73EE6">
        <w:rPr>
          <w:rFonts w:ascii="Times New Roman" w:hAnsi="Times New Roman"/>
          <w:color w:val="000000"/>
          <w:sz w:val="28"/>
          <w:lang w:val="ru-RU"/>
        </w:rPr>
        <w:t xml:space="preserve">. </w:t>
      </w:r>
      <w:bookmarkEnd w:id="25"/>
    </w:p>
    <w:p w:rsidR="00BB0A80" w:rsidRPr="00A73EE6" w:rsidRDefault="00BB0A80">
      <w:pPr>
        <w:spacing w:after="0"/>
        <w:ind w:left="120"/>
        <w:rPr>
          <w:lang w:val="ru-RU"/>
        </w:rPr>
      </w:pPr>
    </w:p>
    <w:p w:rsidR="00BB0A80" w:rsidRPr="00A73EE6" w:rsidRDefault="00A73EE6">
      <w:pPr>
        <w:spacing w:after="0" w:line="480" w:lineRule="auto"/>
        <w:ind w:left="120"/>
        <w:rPr>
          <w:lang w:val="ru-RU"/>
        </w:rPr>
      </w:pPr>
      <w:r w:rsidRPr="00A73EE6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BB0A80" w:rsidRPr="00A73EE6" w:rsidRDefault="00A73EE6">
      <w:pPr>
        <w:spacing w:after="0" w:line="480" w:lineRule="auto"/>
        <w:ind w:left="120"/>
        <w:rPr>
          <w:lang w:val="ru-RU"/>
        </w:rPr>
      </w:pPr>
      <w:r w:rsidRPr="00A73EE6">
        <w:rPr>
          <w:rFonts w:ascii="Times New Roman" w:hAnsi="Times New Roman"/>
          <w:color w:val="000000"/>
          <w:sz w:val="28"/>
          <w:lang w:val="ru-RU"/>
        </w:rPr>
        <w:lastRenderedPageBreak/>
        <w:t>Библиотека ЦОК ,</w:t>
      </w:r>
      <w:r w:rsidRPr="00A73EE6">
        <w:rPr>
          <w:sz w:val="28"/>
          <w:lang w:val="ru-RU"/>
        </w:rPr>
        <w:br/>
      </w:r>
      <w:r w:rsidRPr="00A73EE6">
        <w:rPr>
          <w:rFonts w:ascii="Times New Roman" w:hAnsi="Times New Roman"/>
          <w:color w:val="000000"/>
          <w:sz w:val="28"/>
          <w:lang w:val="ru-RU"/>
        </w:rPr>
        <w:t xml:space="preserve"> Технология 5</w:t>
      </w:r>
      <w:r w:rsidRPr="00A73EE6">
        <w:rPr>
          <w:sz w:val="28"/>
          <w:lang w:val="ru-RU"/>
        </w:rPr>
        <w:br/>
      </w:r>
      <w:r w:rsidRPr="00A73EE6">
        <w:rPr>
          <w:rFonts w:ascii="Times New Roman" w:hAnsi="Times New Roman"/>
          <w:color w:val="000000"/>
          <w:sz w:val="28"/>
          <w:lang w:val="ru-RU"/>
        </w:rPr>
        <w:t xml:space="preserve"> «</w:t>
      </w:r>
      <w:proofErr w:type="spellStart"/>
      <w:r w:rsidRPr="00A73EE6">
        <w:rPr>
          <w:rFonts w:ascii="Times New Roman" w:hAnsi="Times New Roman"/>
          <w:color w:val="000000"/>
          <w:sz w:val="28"/>
          <w:lang w:val="ru-RU"/>
        </w:rPr>
        <w:t>СБЕРОБРАЗОВАНИЕ»,Технология</w:t>
      </w:r>
      <w:proofErr w:type="spellEnd"/>
      <w:r w:rsidRPr="00A73EE6">
        <w:rPr>
          <w:rFonts w:ascii="Times New Roman" w:hAnsi="Times New Roman"/>
          <w:color w:val="000000"/>
          <w:sz w:val="28"/>
          <w:lang w:val="ru-RU"/>
        </w:rPr>
        <w:t xml:space="preserve"> 6</w:t>
      </w:r>
      <w:r w:rsidRPr="00A73EE6">
        <w:rPr>
          <w:sz w:val="28"/>
          <w:lang w:val="ru-RU"/>
        </w:rPr>
        <w:br/>
      </w:r>
      <w:r w:rsidRPr="00A73EE6">
        <w:rPr>
          <w:rFonts w:ascii="Times New Roman" w:hAnsi="Times New Roman"/>
          <w:color w:val="000000"/>
          <w:sz w:val="28"/>
          <w:lang w:val="ru-RU"/>
        </w:rPr>
        <w:t xml:space="preserve"> «СБЕРОБРАЗОВАНИЕ», Технология 7</w:t>
      </w:r>
      <w:r w:rsidRPr="00A73EE6">
        <w:rPr>
          <w:sz w:val="28"/>
          <w:lang w:val="ru-RU"/>
        </w:rPr>
        <w:br/>
      </w:r>
      <w:r w:rsidRPr="00A73EE6">
        <w:rPr>
          <w:rFonts w:ascii="Times New Roman" w:hAnsi="Times New Roman"/>
          <w:color w:val="000000"/>
          <w:sz w:val="28"/>
          <w:lang w:val="ru-RU"/>
        </w:rPr>
        <w:t xml:space="preserve"> «СБЕРОБРАЗОВАНИЕ», Технология 8</w:t>
      </w:r>
      <w:r w:rsidRPr="00A73EE6">
        <w:rPr>
          <w:sz w:val="28"/>
          <w:lang w:val="ru-RU"/>
        </w:rPr>
        <w:br/>
      </w:r>
      <w:r w:rsidRPr="00A73EE6">
        <w:rPr>
          <w:rFonts w:ascii="Times New Roman" w:hAnsi="Times New Roman"/>
          <w:color w:val="000000"/>
          <w:sz w:val="28"/>
          <w:lang w:val="ru-RU"/>
        </w:rPr>
        <w:t xml:space="preserve"> «</w:t>
      </w:r>
      <w:proofErr w:type="spellStart"/>
      <w:r w:rsidRPr="00A73EE6">
        <w:rPr>
          <w:rFonts w:ascii="Times New Roman" w:hAnsi="Times New Roman"/>
          <w:color w:val="000000"/>
          <w:sz w:val="28"/>
          <w:lang w:val="ru-RU"/>
        </w:rPr>
        <w:t>СБЕРОБРАЗОВАНИЕ»,Технология</w:t>
      </w:r>
      <w:proofErr w:type="spellEnd"/>
      <w:r w:rsidRPr="00A73EE6">
        <w:rPr>
          <w:rFonts w:ascii="Times New Roman" w:hAnsi="Times New Roman"/>
          <w:color w:val="000000"/>
          <w:sz w:val="28"/>
          <w:lang w:val="ru-RU"/>
        </w:rPr>
        <w:t xml:space="preserve"> 9</w:t>
      </w:r>
      <w:r w:rsidRPr="00A73EE6">
        <w:rPr>
          <w:sz w:val="28"/>
          <w:lang w:val="ru-RU"/>
        </w:rPr>
        <w:br/>
      </w:r>
      <w:r w:rsidRPr="00A73EE6">
        <w:rPr>
          <w:rFonts w:ascii="Times New Roman" w:hAnsi="Times New Roman"/>
          <w:color w:val="000000"/>
          <w:sz w:val="28"/>
          <w:lang w:val="ru-RU"/>
        </w:rPr>
        <w:t xml:space="preserve"> «СБЕРОБРАЗОВАНИЕ».</w:t>
      </w:r>
      <w:r w:rsidRPr="00A73EE6">
        <w:rPr>
          <w:sz w:val="28"/>
          <w:lang w:val="ru-RU"/>
        </w:rPr>
        <w:br/>
      </w:r>
      <w:r w:rsidRPr="00A73EE6">
        <w:rPr>
          <w:sz w:val="28"/>
          <w:lang w:val="ru-RU"/>
        </w:rPr>
        <w:br/>
      </w:r>
      <w:r w:rsidRPr="00A73EE6">
        <w:rPr>
          <w:sz w:val="28"/>
          <w:lang w:val="ru-RU"/>
        </w:rPr>
        <w:br/>
      </w:r>
      <w:r w:rsidRPr="00A73EE6">
        <w:rPr>
          <w:sz w:val="28"/>
          <w:lang w:val="ru-RU"/>
        </w:rPr>
        <w:br/>
      </w:r>
      <w:r w:rsidRPr="00A73EE6">
        <w:rPr>
          <w:sz w:val="28"/>
          <w:lang w:val="ru-RU"/>
        </w:rPr>
        <w:br/>
      </w:r>
      <w:r w:rsidRPr="00A73EE6">
        <w:rPr>
          <w:sz w:val="28"/>
          <w:lang w:val="ru-RU"/>
        </w:rPr>
        <w:br/>
      </w:r>
      <w:r w:rsidRPr="00A73EE6">
        <w:rPr>
          <w:sz w:val="28"/>
          <w:lang w:val="ru-RU"/>
        </w:rPr>
        <w:br/>
      </w:r>
      <w:r w:rsidRPr="00A73EE6">
        <w:rPr>
          <w:sz w:val="28"/>
          <w:lang w:val="ru-RU"/>
        </w:rPr>
        <w:br/>
      </w:r>
      <w:r w:rsidRPr="00A73EE6">
        <w:rPr>
          <w:sz w:val="28"/>
          <w:lang w:val="ru-RU"/>
        </w:rPr>
        <w:br/>
      </w:r>
      <w:r w:rsidRPr="00A73EE6">
        <w:rPr>
          <w:sz w:val="28"/>
          <w:lang w:val="ru-RU"/>
        </w:rPr>
        <w:br/>
      </w:r>
      <w:r w:rsidRPr="00A73EE6">
        <w:rPr>
          <w:sz w:val="28"/>
          <w:lang w:val="ru-RU"/>
        </w:rPr>
        <w:br/>
      </w:r>
      <w:r w:rsidRPr="00A73EE6">
        <w:rPr>
          <w:sz w:val="28"/>
          <w:lang w:val="ru-RU"/>
        </w:rPr>
        <w:br/>
      </w:r>
      <w:bookmarkStart w:id="26" w:name="147225a6-2265-4e40-aff2-4e80b92752f1"/>
      <w:bookmarkEnd w:id="26"/>
    </w:p>
    <w:p w:rsidR="00BB0A80" w:rsidRPr="00A73EE6" w:rsidRDefault="00BB0A80">
      <w:pPr>
        <w:rPr>
          <w:lang w:val="ru-RU"/>
        </w:rPr>
        <w:sectPr w:rsidR="00BB0A80" w:rsidRPr="00A73EE6">
          <w:pgSz w:w="11906" w:h="16383"/>
          <w:pgMar w:top="1134" w:right="850" w:bottom="1134" w:left="1701" w:header="720" w:footer="720" w:gutter="0"/>
          <w:cols w:space="720"/>
        </w:sectPr>
      </w:pPr>
    </w:p>
    <w:bookmarkEnd w:id="22"/>
    <w:p w:rsidR="00A73EE6" w:rsidRPr="00A73EE6" w:rsidRDefault="00A73EE6">
      <w:pPr>
        <w:rPr>
          <w:lang w:val="ru-RU"/>
        </w:rPr>
      </w:pPr>
    </w:p>
    <w:sectPr w:rsidR="00A73EE6" w:rsidRPr="00A73EE6" w:rsidSect="00BB0A8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A80"/>
    <w:rsid w:val="00112B1D"/>
    <w:rsid w:val="0021153F"/>
    <w:rsid w:val="00396846"/>
    <w:rsid w:val="003A1AA2"/>
    <w:rsid w:val="0042114A"/>
    <w:rsid w:val="00442456"/>
    <w:rsid w:val="004D093A"/>
    <w:rsid w:val="005D7FA3"/>
    <w:rsid w:val="007C7CE9"/>
    <w:rsid w:val="00871868"/>
    <w:rsid w:val="00950464"/>
    <w:rsid w:val="00996755"/>
    <w:rsid w:val="009B07B8"/>
    <w:rsid w:val="00A31800"/>
    <w:rsid w:val="00A73EE6"/>
    <w:rsid w:val="00AA496D"/>
    <w:rsid w:val="00B3590E"/>
    <w:rsid w:val="00B90094"/>
    <w:rsid w:val="00BB0A80"/>
    <w:rsid w:val="00BB7A1E"/>
    <w:rsid w:val="00C05E48"/>
    <w:rsid w:val="00C068CB"/>
    <w:rsid w:val="00C11025"/>
    <w:rsid w:val="00C24442"/>
    <w:rsid w:val="00D544E9"/>
    <w:rsid w:val="00DC18BE"/>
    <w:rsid w:val="00E94D34"/>
    <w:rsid w:val="00EE0A7D"/>
    <w:rsid w:val="00FC2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382DE8-BBA9-457D-ADA9-7A5CA24ED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BB0A80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BB0A8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5D7F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D7F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566A39-8024-412E-A738-C9FF5CA17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52</Pages>
  <Words>10774</Words>
  <Characters>61418</Characters>
  <Application>Microsoft Office Word</Application>
  <DocSecurity>0</DocSecurity>
  <Lines>511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Учитель_4</dc:creator>
  <cp:lastModifiedBy>Учитель_4</cp:lastModifiedBy>
  <cp:revision>2</cp:revision>
  <cp:lastPrinted>2026-09-01T11:22:00Z</cp:lastPrinted>
  <dcterms:created xsi:type="dcterms:W3CDTF">2026-09-05T09:25:00Z</dcterms:created>
  <dcterms:modified xsi:type="dcterms:W3CDTF">2026-09-05T09:25:00Z</dcterms:modified>
</cp:coreProperties>
</file>