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80" w:rsidRPr="00EF4EAC" w:rsidRDefault="008A0217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Индивидуальный лист ________________________ Класс_________________</w:t>
      </w:r>
    </w:p>
    <w:p w:rsidR="008A0217" w:rsidRPr="00EF4EAC" w:rsidRDefault="008A0217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1 . Расшифруй слово</w:t>
      </w:r>
    </w:p>
    <w:p w:rsidR="008A0217" w:rsidRPr="00EF4EAC" w:rsidRDefault="008A0217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21592" cy="2785731"/>
            <wp:effectExtent l="19050" t="0" r="2658" b="0"/>
            <wp:docPr id="3" name="Рисунок 3" descr="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Рисунок 1" descr="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328" cy="278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EAC" w:rsidRPr="00EF4EAC" w:rsidRDefault="00EF4EAC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 xml:space="preserve">2. Расшифруй предложение </w:t>
      </w:r>
    </w:p>
    <w:p w:rsidR="008A0217" w:rsidRPr="00EF4EAC" w:rsidRDefault="008A0217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83099" cy="2118200"/>
            <wp:effectExtent l="19050" t="0" r="3101" b="0"/>
            <wp:docPr id="4" name="Рисунок 4" descr="C:\Documents and Settings\Admin.MICROSOF-6C8ECD\Мои документы\Мои рисунки\Рисунок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Рисунок 1" descr="C:\Documents and Settings\Admin.MICROSOF-6C8ECD\Мои документы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10" r="1327" b="3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99" cy="211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217" w:rsidRPr="00EF4EAC" w:rsidRDefault="008A0217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b/>
          <w:bCs/>
          <w:sz w:val="24"/>
          <w:szCs w:val="24"/>
        </w:rPr>
        <w:t>170  141 168 131 128 44 170 171 238 231 32 170 32 135 173 128 173 168 238  46</w:t>
      </w:r>
      <w:r w:rsidRPr="00EF4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EAC" w:rsidRPr="00EF4EAC" w:rsidRDefault="00EF4EAC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A0217" w:rsidRPr="00EF4EAC" w:rsidRDefault="00EF4EAC" w:rsidP="008A0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 xml:space="preserve">3. Реши задачу. </w:t>
      </w:r>
      <w:r w:rsidR="008A0217" w:rsidRPr="00EF4EAC">
        <w:rPr>
          <w:rFonts w:ascii="Times New Roman" w:hAnsi="Times New Roman" w:cs="Times New Roman"/>
          <w:sz w:val="24"/>
          <w:szCs w:val="24"/>
        </w:rPr>
        <w:t>Маша, Юра и Ира задумали следующие числа</w:t>
      </w:r>
      <w:r w:rsidRPr="00EF4EAC">
        <w:rPr>
          <w:rFonts w:ascii="Times New Roman" w:hAnsi="Times New Roman" w:cs="Times New Roman"/>
          <w:sz w:val="24"/>
          <w:szCs w:val="24"/>
        </w:rPr>
        <w:t>: 8, 13 и 2. Пользуясь схемой</w:t>
      </w:r>
      <w:r w:rsidR="008A0217" w:rsidRPr="00EF4EAC">
        <w:rPr>
          <w:rFonts w:ascii="Times New Roman" w:hAnsi="Times New Roman" w:cs="Times New Roman"/>
          <w:sz w:val="24"/>
          <w:szCs w:val="24"/>
        </w:rPr>
        <w:t>, определите, кто какой подарок получил. Для этого необходимо подставить число, которое задумали ребята, в написанные ромбиками условия</w:t>
      </w:r>
      <w:r w:rsidRPr="00EF4EAC">
        <w:rPr>
          <w:rFonts w:ascii="Times New Roman" w:hAnsi="Times New Roman" w:cs="Times New Roman"/>
          <w:sz w:val="24"/>
          <w:szCs w:val="24"/>
        </w:rPr>
        <w:t>,</w:t>
      </w:r>
      <w:r w:rsidR="008A0217" w:rsidRPr="00EF4EAC">
        <w:rPr>
          <w:rFonts w:ascii="Times New Roman" w:hAnsi="Times New Roman" w:cs="Times New Roman"/>
          <w:sz w:val="24"/>
          <w:szCs w:val="24"/>
        </w:rPr>
        <w:t xml:space="preserve"> и выбрать путь следования по стрелке «Да» или «Нет».</w:t>
      </w:r>
    </w:p>
    <w:p w:rsidR="008A0217" w:rsidRDefault="00EF4EAC" w:rsidP="008A0217">
      <w:pPr>
        <w:spacing w:after="0"/>
      </w:pPr>
      <w:r w:rsidRPr="00EF4EAC">
        <w:drawing>
          <wp:inline distT="0" distB="0" distL="0" distR="0">
            <wp:extent cx="5711899" cy="2317898"/>
            <wp:effectExtent l="19050" t="0" r="3101" b="0"/>
            <wp:docPr id="10" name="Рисунок 10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6705" b="29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984" cy="23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Индивидуальный лист ________________________ Класс_________________</w:t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1 . Расшифруй слово</w:t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21592" cy="2785731"/>
            <wp:effectExtent l="19050" t="0" r="2658" b="0"/>
            <wp:docPr id="11" name="Рисунок 3" descr="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Рисунок 1" descr="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328" cy="278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 xml:space="preserve">2. Расшифруй предложение </w:t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83099" cy="2118200"/>
            <wp:effectExtent l="19050" t="0" r="3101" b="0"/>
            <wp:docPr id="12" name="Рисунок 4" descr="C:\Documents and Settings\Admin.MICROSOF-6C8ECD\Мои документы\Мои рисунки\Рисунок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Рисунок 1" descr="C:\Documents and Settings\Admin.MICROSOF-6C8ECD\Мои документы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10" r="1327" b="3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99" cy="211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b/>
          <w:bCs/>
          <w:sz w:val="24"/>
          <w:szCs w:val="24"/>
        </w:rPr>
        <w:t>170  141 168 131 128 44 170 171 238 231 32 170 32 135 173 128 173 168 238  46</w:t>
      </w:r>
      <w:r w:rsidRPr="00EF4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F4EAC" w:rsidRPr="00EF4EAC" w:rsidRDefault="00EF4EAC" w:rsidP="00EF4E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EAC">
        <w:rPr>
          <w:rFonts w:ascii="Times New Roman" w:hAnsi="Times New Roman" w:cs="Times New Roman"/>
          <w:sz w:val="24"/>
          <w:szCs w:val="24"/>
        </w:rPr>
        <w:t>3. Реши задачу. Маша, Юра и Ира задумали следующие числа: 8, 13 и 2. Пользуясь схемой, определите, кто какой подарок получил. Для этого необходимо подставить число, которое задумали ребята, в написанные ромбиками условия, и выбрать путь следования по стрелке «Да» или «Нет».</w:t>
      </w:r>
    </w:p>
    <w:p w:rsidR="00EF4EAC" w:rsidRDefault="00EF4EAC" w:rsidP="008A0217">
      <w:pPr>
        <w:spacing w:after="0"/>
      </w:pPr>
      <w:r w:rsidRPr="00EF4EAC">
        <w:drawing>
          <wp:inline distT="0" distB="0" distL="0" distR="0">
            <wp:extent cx="5711899" cy="2317898"/>
            <wp:effectExtent l="19050" t="0" r="3101" b="0"/>
            <wp:docPr id="13" name="Рисунок 10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6705" b="29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984" cy="23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4EAC" w:rsidSect="00BD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A0217"/>
    <w:rsid w:val="00107E5F"/>
    <w:rsid w:val="00335EE5"/>
    <w:rsid w:val="007D5613"/>
    <w:rsid w:val="008243E1"/>
    <w:rsid w:val="008A0217"/>
    <w:rsid w:val="00BD6959"/>
    <w:rsid w:val="00ED55F6"/>
    <w:rsid w:val="00E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8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2018-04-27T09:40:00Z</cp:lastPrinted>
  <dcterms:created xsi:type="dcterms:W3CDTF">2018-04-27T08:34:00Z</dcterms:created>
  <dcterms:modified xsi:type="dcterms:W3CDTF">2018-04-27T12:54:00Z</dcterms:modified>
</cp:coreProperties>
</file>