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9"/>
        <w:gridCol w:w="4578"/>
      </w:tblGrid>
      <w:tr w:rsidR="00DB4389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FA523D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</w:tr>
      <w:tr w:rsidR="00DB4389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EE35B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DB4389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7F3C9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Обобщение и систематизация знаний по теме «Глагол»</w:t>
            </w:r>
          </w:p>
        </w:tc>
      </w:tr>
      <w:tr w:rsidR="00DB4389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F3C9A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Контроль знаний</w:t>
            </w:r>
          </w:p>
        </w:tc>
      </w:tr>
      <w:tr w:rsidR="00DB4389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DB4389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Default="003723FD" w:rsidP="00FA523D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</w:t>
            </w:r>
          </w:p>
          <w:p w:rsidR="00FA523D" w:rsidRPr="00FA523D" w:rsidRDefault="008F4C5B" w:rsidP="00FA523D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наглядные пособия (схема</w:t>
            </w:r>
            <w:r w:rsidR="00FA523D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D563B6" w:rsidRDefault="007F3C9A" w:rsidP="007F3C9A">
            <w:pPr>
              <w:spacing w:line="276" w:lineRule="auto"/>
              <w:jc w:val="center"/>
              <w:rPr>
                <w:b/>
                <w:i/>
                <w:sz w:val="24"/>
                <w:u w:val="single"/>
              </w:rPr>
            </w:pPr>
            <w:r>
              <w:rPr>
                <w:b/>
                <w:i/>
                <w:sz w:val="24"/>
                <w:u w:val="single"/>
              </w:rPr>
              <w:t>Контрольная работа</w:t>
            </w:r>
          </w:p>
          <w:p w:rsidR="0094310B" w:rsidRDefault="007F3C9A" w:rsidP="0094310B">
            <w:pPr>
              <w:pStyle w:val="ae"/>
              <w:numPr>
                <w:ilvl w:val="0"/>
                <w:numId w:val="40"/>
              </w:numPr>
              <w:spacing w:line="276" w:lineRule="auto"/>
              <w:ind w:left="3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Заполните таблицу</w:t>
            </w:r>
          </w:p>
          <w:tbl>
            <w:tblPr>
              <w:tblStyle w:val="a5"/>
              <w:tblW w:w="0" w:type="auto"/>
              <w:tblInd w:w="395" w:type="dxa"/>
              <w:tblLook w:val="04A0"/>
            </w:tblPr>
            <w:tblGrid>
              <w:gridCol w:w="780"/>
              <w:gridCol w:w="312"/>
              <w:gridCol w:w="312"/>
              <w:gridCol w:w="311"/>
              <w:gridCol w:w="311"/>
              <w:gridCol w:w="311"/>
              <w:gridCol w:w="311"/>
              <w:gridCol w:w="311"/>
              <w:gridCol w:w="311"/>
              <w:gridCol w:w="311"/>
              <w:gridCol w:w="376"/>
            </w:tblGrid>
            <w:tr w:rsidR="007F3C9A" w:rsidTr="007F3C9A">
              <w:trPr>
                <w:trHeight w:val="151"/>
              </w:trPr>
              <w:tc>
                <w:tcPr>
                  <w:tcW w:w="779" w:type="dxa"/>
                  <w:vMerge w:val="restart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7F3C9A">
                    <w:rPr>
                      <w:b/>
                      <w:i/>
                      <w:sz w:val="16"/>
                      <w:szCs w:val="16"/>
                    </w:rPr>
                    <w:t>№ задания</w:t>
                  </w:r>
                </w:p>
              </w:tc>
              <w:tc>
                <w:tcPr>
                  <w:tcW w:w="3178" w:type="dxa"/>
                  <w:gridSpan w:val="10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№ примера</w:t>
                  </w:r>
                </w:p>
              </w:tc>
            </w:tr>
            <w:tr w:rsidR="007F3C9A" w:rsidTr="00A264DF">
              <w:trPr>
                <w:trHeight w:val="150"/>
              </w:trPr>
              <w:tc>
                <w:tcPr>
                  <w:tcW w:w="779" w:type="dxa"/>
                  <w:vMerge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17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7F3C9A" w:rsidRP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10</w:t>
                  </w:r>
                </w:p>
              </w:tc>
            </w:tr>
            <w:tr w:rsidR="007F3C9A" w:rsidTr="00246A7C">
              <w:tc>
                <w:tcPr>
                  <w:tcW w:w="779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7F3C9A" w:rsidTr="008841F1">
              <w:tc>
                <w:tcPr>
                  <w:tcW w:w="779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7F3C9A" w:rsidTr="008841F1">
              <w:tc>
                <w:tcPr>
                  <w:tcW w:w="779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7F3C9A" w:rsidTr="008841F1">
              <w:tc>
                <w:tcPr>
                  <w:tcW w:w="779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7F3C9A" w:rsidRDefault="007F3C9A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6F09D0" w:rsidTr="008841F1">
              <w:tc>
                <w:tcPr>
                  <w:tcW w:w="779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6F09D0" w:rsidTr="008841F1">
              <w:tc>
                <w:tcPr>
                  <w:tcW w:w="779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</w:tr>
            <w:tr w:rsidR="006F09D0" w:rsidTr="008841F1">
              <w:tc>
                <w:tcPr>
                  <w:tcW w:w="779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7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  <w:tc>
                <w:tcPr>
                  <w:tcW w:w="318" w:type="dxa"/>
                </w:tcPr>
                <w:p w:rsidR="006F09D0" w:rsidRDefault="006F09D0" w:rsidP="007F3C9A">
                  <w:pPr>
                    <w:pStyle w:val="ae"/>
                    <w:spacing w:line="276" w:lineRule="auto"/>
                    <w:ind w:left="0"/>
                    <w:rPr>
                      <w:b/>
                      <w:i/>
                      <w:sz w:val="24"/>
                    </w:rPr>
                  </w:pPr>
                </w:p>
              </w:tc>
            </w:tr>
          </w:tbl>
          <w:p w:rsidR="007F3C9A" w:rsidRDefault="007F3C9A" w:rsidP="007F3C9A">
            <w:pPr>
              <w:pStyle w:val="ae"/>
              <w:spacing w:line="276" w:lineRule="auto"/>
              <w:ind w:left="395"/>
              <w:rPr>
                <w:b/>
                <w:i/>
                <w:sz w:val="24"/>
              </w:rPr>
            </w:pPr>
          </w:p>
          <w:p w:rsidR="0054778C" w:rsidRDefault="007F3C9A" w:rsidP="0054778C">
            <w:pPr>
              <w:pStyle w:val="ae"/>
              <w:spacing w:line="276" w:lineRule="auto"/>
              <w:ind w:left="395"/>
              <w:rPr>
                <w:b/>
                <w:i/>
                <w:color w:val="FF0000"/>
                <w:sz w:val="24"/>
              </w:rPr>
            </w:pPr>
            <w:r w:rsidRPr="0054778C">
              <w:rPr>
                <w:b/>
                <w:i/>
                <w:color w:val="FF0000"/>
                <w:sz w:val="24"/>
                <w:u w:val="single"/>
              </w:rPr>
              <w:t>Инструкция:</w:t>
            </w:r>
            <w:r w:rsidRPr="0054778C">
              <w:rPr>
                <w:b/>
                <w:i/>
                <w:color w:val="FF0000"/>
                <w:sz w:val="24"/>
              </w:rPr>
              <w:t xml:space="preserve"> не записывая примеры, вносите в таблицу</w:t>
            </w:r>
            <w:r w:rsidR="0054778C" w:rsidRPr="0054778C">
              <w:rPr>
                <w:b/>
                <w:i/>
                <w:color w:val="FF0000"/>
                <w:sz w:val="24"/>
              </w:rPr>
              <w:t xml:space="preserve"> </w:t>
            </w:r>
            <w:r w:rsidRPr="0054778C">
              <w:rPr>
                <w:b/>
                <w:i/>
                <w:color w:val="FF0000"/>
                <w:sz w:val="24"/>
              </w:rPr>
              <w:t xml:space="preserve">только необходимые обозначения. </w:t>
            </w:r>
            <w:r w:rsidR="00F75ACE">
              <w:rPr>
                <w:b/>
                <w:i/>
                <w:color w:val="FF0000"/>
                <w:sz w:val="24"/>
              </w:rPr>
              <w:t>Порядок слов в задании СОБЛЮДАТЬ!</w:t>
            </w:r>
          </w:p>
          <w:p w:rsidR="00F75ACE" w:rsidRPr="0054778C" w:rsidRDefault="00F75ACE" w:rsidP="0054778C">
            <w:pPr>
              <w:pStyle w:val="ae"/>
              <w:spacing w:line="276" w:lineRule="auto"/>
              <w:ind w:left="395"/>
              <w:rPr>
                <w:b/>
                <w:i/>
                <w:color w:val="FF0000"/>
                <w:sz w:val="24"/>
              </w:rPr>
            </w:pPr>
          </w:p>
          <w:p w:rsidR="0094310B" w:rsidRPr="0054778C" w:rsidRDefault="0094310B" w:rsidP="0094310B">
            <w:pPr>
              <w:pStyle w:val="ae"/>
              <w:spacing w:line="276" w:lineRule="auto"/>
              <w:ind w:left="395"/>
              <w:rPr>
                <w:i/>
                <w:color w:val="FF0000"/>
                <w:sz w:val="24"/>
              </w:rPr>
            </w:pPr>
            <w:r w:rsidRPr="0094310B">
              <w:rPr>
                <w:b/>
                <w:i/>
                <w:sz w:val="24"/>
                <w:u w:val="single"/>
              </w:rPr>
              <w:t>Задание</w:t>
            </w:r>
            <w:r w:rsidR="0054778C">
              <w:rPr>
                <w:b/>
                <w:i/>
                <w:sz w:val="24"/>
                <w:u w:val="single"/>
              </w:rPr>
              <w:t xml:space="preserve"> № 1</w:t>
            </w:r>
            <w:r>
              <w:rPr>
                <w:b/>
                <w:i/>
                <w:sz w:val="24"/>
              </w:rPr>
              <w:t xml:space="preserve">: </w:t>
            </w:r>
            <w:r w:rsidR="0054778C">
              <w:rPr>
                <w:i/>
                <w:sz w:val="24"/>
              </w:rPr>
              <w:t xml:space="preserve">укажите в таблице слитное написание НЕ с глаголом </w:t>
            </w:r>
            <w:r w:rsidR="0054778C" w:rsidRPr="0054778C">
              <w:rPr>
                <w:i/>
                <w:color w:val="FF0000"/>
                <w:sz w:val="24"/>
              </w:rPr>
              <w:t>буквой</w:t>
            </w:r>
            <w:r w:rsidR="0054778C">
              <w:rPr>
                <w:i/>
                <w:sz w:val="24"/>
              </w:rPr>
              <w:t xml:space="preserve"> </w:t>
            </w:r>
            <w:r w:rsidR="0054778C" w:rsidRPr="0054778C">
              <w:rPr>
                <w:i/>
                <w:color w:val="FF0000"/>
                <w:sz w:val="24"/>
              </w:rPr>
              <w:t>с</w:t>
            </w:r>
            <w:r w:rsidR="0054778C">
              <w:rPr>
                <w:i/>
                <w:sz w:val="24"/>
              </w:rPr>
              <w:t xml:space="preserve">, раздельное написание – </w:t>
            </w:r>
            <w:r w:rsidR="0054778C" w:rsidRPr="0054778C">
              <w:rPr>
                <w:i/>
                <w:color w:val="FF0000"/>
                <w:sz w:val="24"/>
              </w:rPr>
              <w:t>буквой р.</w:t>
            </w:r>
          </w:p>
          <w:p w:rsidR="00EF2450" w:rsidRDefault="0054778C" w:rsidP="009431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(</w:t>
            </w:r>
            <w:r w:rsidRPr="0054778C">
              <w:rPr>
                <w:sz w:val="24"/>
              </w:rPr>
              <w:t>Не</w:t>
            </w:r>
            <w:r>
              <w:rPr>
                <w:sz w:val="24"/>
              </w:rPr>
              <w:t>)работает, (не)домогать, (не)ходишь, (не)волить, (не)годовать, (не)слушаем,(не)кричи, (не)взлюбить, (не)пел, (не)нарисовали.</w:t>
            </w:r>
          </w:p>
          <w:p w:rsidR="0054778C" w:rsidRPr="0054778C" w:rsidRDefault="0054778C" w:rsidP="0054778C">
            <w:pPr>
              <w:pStyle w:val="ae"/>
              <w:spacing w:line="276" w:lineRule="auto"/>
              <w:ind w:left="395"/>
              <w:rPr>
                <w:i/>
                <w:color w:val="FF0000"/>
                <w:sz w:val="24"/>
              </w:rPr>
            </w:pPr>
            <w:r w:rsidRPr="0094310B">
              <w:rPr>
                <w:b/>
                <w:i/>
                <w:sz w:val="24"/>
                <w:u w:val="single"/>
              </w:rPr>
              <w:t>Задание</w:t>
            </w:r>
            <w:r>
              <w:rPr>
                <w:b/>
                <w:i/>
                <w:sz w:val="24"/>
                <w:u w:val="single"/>
              </w:rPr>
              <w:t xml:space="preserve"> № 2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укажите в таблице </w:t>
            </w:r>
            <w:r w:rsidR="00F376EC">
              <w:rPr>
                <w:i/>
                <w:sz w:val="24"/>
              </w:rPr>
              <w:t xml:space="preserve">только </w:t>
            </w:r>
            <w:r w:rsidR="00F376EC" w:rsidRPr="00F376EC">
              <w:rPr>
                <w:i/>
                <w:color w:val="FF0000"/>
                <w:sz w:val="24"/>
              </w:rPr>
              <w:t>букву е</w:t>
            </w:r>
            <w:r w:rsidR="00F376EC">
              <w:rPr>
                <w:i/>
                <w:sz w:val="24"/>
              </w:rPr>
              <w:t xml:space="preserve"> или </w:t>
            </w:r>
            <w:r w:rsidR="00F376EC" w:rsidRPr="00F376EC">
              <w:rPr>
                <w:i/>
                <w:color w:val="FF0000"/>
                <w:sz w:val="24"/>
              </w:rPr>
              <w:t>букву и</w:t>
            </w:r>
            <w:r w:rsidR="00F376EC">
              <w:rPr>
                <w:i/>
                <w:sz w:val="24"/>
              </w:rPr>
              <w:t xml:space="preserve"> (чередование гласных в корне слова)</w:t>
            </w:r>
          </w:p>
          <w:p w:rsidR="0054778C" w:rsidRDefault="00F376EC" w:rsidP="009431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Соб…ремся, проб…раться, выт…реть, прот…рать, </w:t>
            </w:r>
            <w:r w:rsidR="00F75ACE">
              <w:rPr>
                <w:sz w:val="24"/>
              </w:rPr>
              <w:t>зам…реть, прид…раться, раст…реть, пост…лить, зад…рать, зап…раться.</w:t>
            </w:r>
          </w:p>
          <w:p w:rsidR="00F75ACE" w:rsidRPr="0054778C" w:rsidRDefault="00F75ACE" w:rsidP="00F75ACE">
            <w:pPr>
              <w:pStyle w:val="ae"/>
              <w:spacing w:line="276" w:lineRule="auto"/>
              <w:ind w:left="395"/>
              <w:rPr>
                <w:i/>
                <w:color w:val="FF0000"/>
                <w:sz w:val="24"/>
              </w:rPr>
            </w:pPr>
            <w:r w:rsidRPr="0094310B">
              <w:rPr>
                <w:b/>
                <w:i/>
                <w:sz w:val="24"/>
                <w:u w:val="single"/>
              </w:rPr>
              <w:t>Задание</w:t>
            </w:r>
            <w:r>
              <w:rPr>
                <w:b/>
                <w:i/>
                <w:sz w:val="24"/>
                <w:u w:val="single"/>
              </w:rPr>
              <w:t xml:space="preserve"> № 3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укажите в таблице </w:t>
            </w:r>
            <w:r w:rsidRPr="00F75ACE">
              <w:rPr>
                <w:i/>
                <w:color w:val="FF0000"/>
                <w:sz w:val="24"/>
              </w:rPr>
              <w:t>буквой и</w:t>
            </w:r>
            <w:r>
              <w:rPr>
                <w:i/>
                <w:sz w:val="24"/>
              </w:rPr>
              <w:t xml:space="preserve"> – изъявительное наклонение глагола, </w:t>
            </w:r>
            <w:r w:rsidRPr="00F75ACE">
              <w:rPr>
                <w:i/>
                <w:color w:val="FF0000"/>
                <w:sz w:val="24"/>
              </w:rPr>
              <w:t>буквой у</w:t>
            </w:r>
            <w:r>
              <w:rPr>
                <w:i/>
                <w:sz w:val="24"/>
              </w:rPr>
              <w:t xml:space="preserve"> – условное, </w:t>
            </w:r>
            <w:r w:rsidRPr="00F75ACE">
              <w:rPr>
                <w:i/>
                <w:color w:val="FF0000"/>
                <w:sz w:val="24"/>
              </w:rPr>
              <w:t>буквой п</w:t>
            </w:r>
            <w:r>
              <w:rPr>
                <w:i/>
                <w:sz w:val="24"/>
              </w:rPr>
              <w:t xml:space="preserve"> – повелительное.</w:t>
            </w:r>
          </w:p>
          <w:p w:rsidR="00F75ACE" w:rsidRDefault="00F75ACE" w:rsidP="009431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Угостит, решил бы, бегите, полюбил, произнес, сознавайся, помнил бы, бейте, прочитал бы, произнесу.</w:t>
            </w:r>
          </w:p>
          <w:p w:rsidR="00F75ACE" w:rsidRDefault="00F75ACE" w:rsidP="00F75ACE">
            <w:pPr>
              <w:pStyle w:val="ae"/>
              <w:spacing w:line="276" w:lineRule="auto"/>
              <w:ind w:left="395"/>
              <w:rPr>
                <w:i/>
                <w:sz w:val="24"/>
              </w:rPr>
            </w:pPr>
            <w:r w:rsidRPr="0094310B">
              <w:rPr>
                <w:b/>
                <w:i/>
                <w:sz w:val="24"/>
                <w:u w:val="single"/>
              </w:rPr>
              <w:lastRenderedPageBreak/>
              <w:t>Задание</w:t>
            </w:r>
            <w:r>
              <w:rPr>
                <w:b/>
                <w:i/>
                <w:sz w:val="24"/>
                <w:u w:val="single"/>
              </w:rPr>
              <w:t xml:space="preserve"> № 4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укажите в таблице </w:t>
            </w:r>
            <w:r>
              <w:rPr>
                <w:i/>
                <w:color w:val="FF0000"/>
                <w:sz w:val="24"/>
              </w:rPr>
              <w:t>буквой с</w:t>
            </w:r>
            <w:r>
              <w:rPr>
                <w:i/>
                <w:sz w:val="24"/>
              </w:rPr>
              <w:t xml:space="preserve"> – совершенный вид глагола, </w:t>
            </w:r>
            <w:r w:rsidRPr="00F75ACE">
              <w:rPr>
                <w:i/>
                <w:color w:val="FF0000"/>
                <w:sz w:val="24"/>
              </w:rPr>
              <w:t xml:space="preserve">буквой </w:t>
            </w:r>
            <w:r>
              <w:rPr>
                <w:i/>
                <w:color w:val="FF0000"/>
                <w:sz w:val="24"/>
              </w:rPr>
              <w:t>н</w:t>
            </w:r>
            <w:r>
              <w:rPr>
                <w:i/>
                <w:sz w:val="24"/>
              </w:rPr>
              <w:t xml:space="preserve"> – несовершенный вид.</w:t>
            </w:r>
          </w:p>
          <w:p w:rsidR="00F75ACE" w:rsidRPr="006F09D0" w:rsidRDefault="00F75ACE" w:rsidP="006F09D0">
            <w:pPr>
              <w:spacing w:line="276" w:lineRule="auto"/>
              <w:rPr>
                <w:sz w:val="24"/>
              </w:rPr>
            </w:pPr>
            <w:r w:rsidRPr="006F09D0">
              <w:rPr>
                <w:sz w:val="24"/>
              </w:rPr>
              <w:t>Разжигаю, раскалывает, отберу, засыпаешь, споем, проплывешь, рисовала, посижу, плавает, расскажи.</w:t>
            </w:r>
          </w:p>
          <w:p w:rsidR="00F75ACE" w:rsidRDefault="00F75ACE" w:rsidP="00F75ACE">
            <w:pPr>
              <w:pStyle w:val="ae"/>
              <w:spacing w:line="276" w:lineRule="auto"/>
              <w:ind w:left="395"/>
              <w:rPr>
                <w:i/>
                <w:sz w:val="24"/>
              </w:rPr>
            </w:pPr>
            <w:r w:rsidRPr="0094310B">
              <w:rPr>
                <w:b/>
                <w:i/>
                <w:sz w:val="24"/>
                <w:u w:val="single"/>
              </w:rPr>
              <w:t>Задание</w:t>
            </w:r>
            <w:r>
              <w:rPr>
                <w:b/>
                <w:i/>
                <w:sz w:val="24"/>
                <w:u w:val="single"/>
              </w:rPr>
              <w:t xml:space="preserve"> № 5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укажите в таблице </w:t>
            </w:r>
            <w:r>
              <w:rPr>
                <w:i/>
                <w:color w:val="FF0000"/>
                <w:sz w:val="24"/>
              </w:rPr>
              <w:t>буквой п</w:t>
            </w:r>
            <w:r>
              <w:rPr>
                <w:i/>
                <w:sz w:val="24"/>
              </w:rPr>
              <w:t xml:space="preserve"> – переходный глагол, </w:t>
            </w:r>
            <w:r w:rsidRPr="00F75ACE">
              <w:rPr>
                <w:i/>
                <w:color w:val="FF0000"/>
                <w:sz w:val="24"/>
              </w:rPr>
              <w:t xml:space="preserve">буквой </w:t>
            </w:r>
            <w:r>
              <w:rPr>
                <w:i/>
                <w:color w:val="FF0000"/>
                <w:sz w:val="24"/>
              </w:rPr>
              <w:t>н</w:t>
            </w:r>
            <w:r>
              <w:rPr>
                <w:i/>
                <w:sz w:val="24"/>
              </w:rPr>
              <w:t xml:space="preserve"> – </w:t>
            </w:r>
            <w:r w:rsidR="006F09D0">
              <w:rPr>
                <w:i/>
                <w:sz w:val="24"/>
              </w:rPr>
              <w:t>непереходный глагол.</w:t>
            </w:r>
          </w:p>
          <w:p w:rsidR="006F09D0" w:rsidRPr="006F09D0" w:rsidRDefault="006F09D0" w:rsidP="006F09D0">
            <w:pPr>
              <w:spacing w:line="276" w:lineRule="auto"/>
              <w:rPr>
                <w:sz w:val="24"/>
              </w:rPr>
            </w:pPr>
            <w:r w:rsidRPr="006F09D0">
              <w:rPr>
                <w:sz w:val="24"/>
              </w:rPr>
              <w:t>Выяснить</w:t>
            </w:r>
            <w:r>
              <w:rPr>
                <w:sz w:val="24"/>
              </w:rPr>
              <w:t>, прочту, сидит, клюет, пою, умывается, учимся, кипятит, встретил, бежит.</w:t>
            </w:r>
          </w:p>
          <w:p w:rsidR="006F09D0" w:rsidRPr="006F09D0" w:rsidRDefault="006F09D0" w:rsidP="006F09D0">
            <w:pPr>
              <w:pStyle w:val="ae"/>
              <w:spacing w:line="276" w:lineRule="auto"/>
              <w:ind w:left="395"/>
              <w:rPr>
                <w:i/>
                <w:color w:val="FF0000"/>
                <w:sz w:val="24"/>
              </w:rPr>
            </w:pPr>
            <w:r w:rsidRPr="0094310B">
              <w:rPr>
                <w:b/>
                <w:i/>
                <w:sz w:val="24"/>
                <w:u w:val="single"/>
              </w:rPr>
              <w:t>Задание</w:t>
            </w:r>
            <w:r>
              <w:rPr>
                <w:b/>
                <w:i/>
                <w:sz w:val="24"/>
                <w:u w:val="single"/>
              </w:rPr>
              <w:t xml:space="preserve"> № 6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укажите в таблице глагол </w:t>
            </w:r>
            <w:r>
              <w:rPr>
                <w:i/>
                <w:sz w:val="24"/>
                <w:lang w:val="en-US"/>
              </w:rPr>
              <w:t>I</w:t>
            </w:r>
            <w:r>
              <w:rPr>
                <w:i/>
                <w:sz w:val="24"/>
              </w:rPr>
              <w:t xml:space="preserve"> спряжения - </w:t>
            </w:r>
            <w:r w:rsidRPr="006F09D0">
              <w:rPr>
                <w:i/>
                <w:color w:val="FF0000"/>
                <w:sz w:val="24"/>
              </w:rPr>
              <w:t>цифрой 1</w:t>
            </w:r>
            <w:r w:rsidRPr="006F09D0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глагол </w:t>
            </w:r>
            <w:r>
              <w:rPr>
                <w:i/>
                <w:sz w:val="24"/>
                <w:lang w:val="en-US"/>
              </w:rPr>
              <w:t>II</w:t>
            </w:r>
            <w:r>
              <w:rPr>
                <w:i/>
                <w:sz w:val="24"/>
              </w:rPr>
              <w:t xml:space="preserve"> спряжения – </w:t>
            </w:r>
            <w:r w:rsidRPr="006F09D0">
              <w:rPr>
                <w:i/>
                <w:color w:val="FF0000"/>
                <w:sz w:val="24"/>
              </w:rPr>
              <w:t>цифрой 2.</w:t>
            </w:r>
          </w:p>
          <w:p w:rsidR="00EF2450" w:rsidRDefault="006F09D0" w:rsidP="00490871">
            <w:pPr>
              <w:spacing w:line="276" w:lineRule="auto"/>
              <w:rPr>
                <w:sz w:val="24"/>
              </w:rPr>
            </w:pPr>
            <w:r w:rsidRPr="006F09D0">
              <w:rPr>
                <w:sz w:val="24"/>
              </w:rPr>
              <w:t>И</w:t>
            </w:r>
            <w:r>
              <w:rPr>
                <w:sz w:val="24"/>
              </w:rPr>
              <w:t>гра…шь, завис…шь, перевязыва…м, верт…т, бре…шь, оформляя…т, обид…шь, кол…т, терп…шь, лета…т.</w:t>
            </w:r>
          </w:p>
          <w:p w:rsidR="00490871" w:rsidRPr="00490871" w:rsidRDefault="00490871" w:rsidP="00490871">
            <w:pPr>
              <w:pStyle w:val="ae"/>
              <w:spacing w:line="276" w:lineRule="auto"/>
              <w:ind w:left="395"/>
              <w:rPr>
                <w:i/>
                <w:color w:val="FF0000"/>
                <w:sz w:val="24"/>
              </w:rPr>
            </w:pPr>
            <w:r w:rsidRPr="0094310B">
              <w:rPr>
                <w:b/>
                <w:i/>
                <w:sz w:val="24"/>
                <w:u w:val="single"/>
              </w:rPr>
              <w:t>Задание</w:t>
            </w:r>
            <w:r>
              <w:rPr>
                <w:b/>
                <w:i/>
                <w:sz w:val="24"/>
                <w:u w:val="single"/>
              </w:rPr>
              <w:t xml:space="preserve"> № 7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укажите в таблице предложение с безличным глаголом </w:t>
            </w:r>
            <w:r w:rsidRPr="00490871">
              <w:rPr>
                <w:i/>
                <w:color w:val="FF0000"/>
                <w:sz w:val="24"/>
              </w:rPr>
              <w:t>цифрой 1,</w:t>
            </w:r>
            <w:r>
              <w:rPr>
                <w:i/>
                <w:sz w:val="24"/>
              </w:rPr>
              <w:t xml:space="preserve"> предложение, где нет безличного глагола – </w:t>
            </w:r>
            <w:r w:rsidRPr="00490871">
              <w:rPr>
                <w:i/>
                <w:color w:val="FF0000"/>
                <w:sz w:val="24"/>
              </w:rPr>
              <w:t>цифрой 2.</w:t>
            </w:r>
          </w:p>
          <w:p w:rsidR="00107A39" w:rsidRPr="00EF2450" w:rsidRDefault="00107A39" w:rsidP="00EF2450">
            <w:pPr>
              <w:spacing w:line="276" w:lineRule="auto"/>
              <w:rPr>
                <w:i/>
                <w:sz w:val="24"/>
              </w:rPr>
            </w:pPr>
          </w:p>
          <w:p w:rsidR="003A0767" w:rsidRPr="003A0767" w:rsidRDefault="003A0767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A0767">
              <w:rPr>
                <w:rFonts w:ascii="Times New Roman" w:hAnsi="Times New Roman"/>
                <w:sz w:val="24"/>
                <w:szCs w:val="24"/>
              </w:rPr>
              <w:t>1.</w:t>
            </w:r>
            <w:r w:rsidRPr="00FC152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90871">
              <w:rPr>
                <w:rFonts w:ascii="Times New Roman" w:hAnsi="Times New Roman"/>
                <w:sz w:val="24"/>
                <w:szCs w:val="24"/>
              </w:rPr>
              <w:t>Потеплело.</w:t>
            </w:r>
          </w:p>
          <w:p w:rsidR="003A0767" w:rsidRPr="003A0767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Я хочу научиться плавать.</w:t>
            </w:r>
          </w:p>
          <w:p w:rsidR="003A0767" w:rsidRPr="003A0767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Опустело в лесу.</w:t>
            </w:r>
          </w:p>
          <w:p w:rsidR="003A0767" w:rsidRDefault="003A0767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3A0767">
              <w:rPr>
                <w:rFonts w:ascii="Times New Roman" w:hAnsi="Times New Roman"/>
                <w:sz w:val="24"/>
                <w:szCs w:val="24"/>
              </w:rPr>
              <w:t>4. Постепенно свежеет.</w:t>
            </w:r>
          </w:p>
          <w:p w:rsidR="00490871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Берега подмыла вода.</w:t>
            </w:r>
          </w:p>
          <w:p w:rsidR="00490871" w:rsidRPr="003A0767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Нам не спится.</w:t>
            </w:r>
          </w:p>
          <w:p w:rsidR="003A0767" w:rsidRPr="003A0767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A0767" w:rsidRPr="003A0767">
              <w:rPr>
                <w:rFonts w:ascii="Times New Roman" w:hAnsi="Times New Roman"/>
                <w:sz w:val="24"/>
                <w:szCs w:val="24"/>
              </w:rPr>
              <w:t>. Как легко дышится.</w:t>
            </w:r>
          </w:p>
          <w:p w:rsidR="003A0767" w:rsidRPr="003A0767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A0767" w:rsidRPr="003A0767">
              <w:rPr>
                <w:rFonts w:ascii="Times New Roman" w:hAnsi="Times New Roman"/>
                <w:sz w:val="24"/>
                <w:szCs w:val="24"/>
              </w:rPr>
              <w:t>. Я выхожу из комнаты.</w:t>
            </w:r>
          </w:p>
          <w:p w:rsidR="00490871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A0767" w:rsidRPr="003A0767">
              <w:rPr>
                <w:rFonts w:ascii="Times New Roman" w:hAnsi="Times New Roman"/>
                <w:sz w:val="24"/>
                <w:szCs w:val="24"/>
              </w:rPr>
              <w:t>. Осенью рано темнеет.</w:t>
            </w:r>
          </w:p>
          <w:p w:rsidR="00490871" w:rsidRDefault="00490871" w:rsidP="003A0767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Намело много снега.</w:t>
            </w:r>
          </w:p>
          <w:p w:rsidR="00490871" w:rsidRPr="00A51236" w:rsidRDefault="00490871" w:rsidP="00490871">
            <w:pPr>
              <w:rPr>
                <w:sz w:val="24"/>
              </w:rPr>
            </w:pPr>
          </w:p>
        </w:tc>
      </w:tr>
      <w:tr w:rsidR="00DB4389" w:rsidRPr="00C47F12" w:rsidTr="00731E0C">
        <w:tc>
          <w:tcPr>
            <w:tcW w:w="5559" w:type="dxa"/>
            <w:vAlign w:val="center"/>
          </w:tcPr>
          <w:p w:rsidR="00D52E4D" w:rsidRPr="00DA21F0" w:rsidRDefault="00F57638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  <w:r w:rsidR="00D52E4D"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</w:tcPr>
          <w:p w:rsidR="003A0798" w:rsidRPr="00F34DEC" w:rsidRDefault="00490871" w:rsidP="000031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Повторить пройденный материал.</w:t>
            </w:r>
          </w:p>
        </w:tc>
      </w:tr>
      <w:tr w:rsidR="00794422" w:rsidTr="006403F8">
        <w:tc>
          <w:tcPr>
            <w:tcW w:w="5559" w:type="dxa"/>
          </w:tcPr>
          <w:p w:rsidR="00794422" w:rsidRPr="006B6488" w:rsidRDefault="00794422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Pr="00EB750E">
              <w:rPr>
                <w:sz w:val="24"/>
              </w:rPr>
              <w:t>мессенджер</w:t>
            </w:r>
            <w:r>
              <w:rPr>
                <w:sz w:val="24"/>
              </w:rPr>
              <w:t>ы</w:t>
            </w:r>
            <w:r w:rsidRPr="00EB75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EB750E">
              <w:rPr>
                <w:sz w:val="24"/>
              </w:rPr>
              <w:t>ватсап whatsapp</w:t>
            </w:r>
            <w:r>
              <w:rPr>
                <w:sz w:val="24"/>
              </w:rPr>
              <w:t xml:space="preserve">, </w:t>
            </w:r>
            <w:r w:rsidRPr="00EB750E">
              <w:rPr>
                <w:sz w:val="24"/>
              </w:rPr>
              <w:t>вайбер viber</w:t>
            </w:r>
            <w:r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794422" w:rsidRPr="006B6488" w:rsidRDefault="00794422" w:rsidP="00AA00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Сфотографируйте </w:t>
            </w:r>
            <w:r w:rsidR="00490871">
              <w:rPr>
                <w:b/>
                <w:sz w:val="28"/>
                <w:szCs w:val="28"/>
              </w:rPr>
              <w:t xml:space="preserve">ТАБЛИЦУ </w:t>
            </w:r>
            <w:r>
              <w:rPr>
                <w:sz w:val="24"/>
              </w:rPr>
              <w:t xml:space="preserve">и отправьте 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по электронной почте. </w:t>
            </w:r>
          </w:p>
        </w:tc>
      </w:tr>
      <w:tr w:rsidR="00794422" w:rsidTr="00EF7076">
        <w:tc>
          <w:tcPr>
            <w:tcW w:w="10137" w:type="dxa"/>
            <w:gridSpan w:val="2"/>
            <w:vAlign w:val="center"/>
          </w:tcPr>
          <w:p w:rsidR="00794422" w:rsidRPr="006B6488" w:rsidRDefault="00794422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4C13E2" w:rsidRPr="00490871" w:rsidRDefault="004C13E2" w:rsidP="00A51236">
      <w:pPr>
        <w:spacing w:after="150"/>
        <w:rPr>
          <w:color w:val="000000"/>
        </w:rPr>
      </w:pPr>
    </w:p>
    <w:p w:rsidR="004C13E2" w:rsidRPr="00A51236" w:rsidRDefault="004C13E2" w:rsidP="004C13E2">
      <w:pPr>
        <w:spacing w:after="150"/>
        <w:rPr>
          <w:color w:val="FF0000"/>
          <w:sz w:val="21"/>
          <w:szCs w:val="21"/>
        </w:rPr>
      </w:pPr>
    </w:p>
    <w:p w:rsidR="004C13E2" w:rsidRPr="00A51236" w:rsidRDefault="004C13E2" w:rsidP="006403F8">
      <w:pPr>
        <w:spacing w:line="276" w:lineRule="auto"/>
      </w:pPr>
    </w:p>
    <w:sectPr w:rsidR="004C13E2" w:rsidRPr="00A51236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8F0914"/>
    <w:multiLevelType w:val="hybridMultilevel"/>
    <w:tmpl w:val="72FEFAEA"/>
    <w:lvl w:ilvl="0" w:tplc="19740028">
      <w:start w:val="1"/>
      <w:numFmt w:val="decimal"/>
      <w:lvlText w:val="%1."/>
      <w:lvlJc w:val="left"/>
      <w:pPr>
        <w:ind w:left="755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6">
    <w:nsid w:val="0D7E5BB6"/>
    <w:multiLevelType w:val="hybridMultilevel"/>
    <w:tmpl w:val="61FED16E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7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51348"/>
    <w:multiLevelType w:val="hybridMultilevel"/>
    <w:tmpl w:val="8D5C94E2"/>
    <w:lvl w:ilvl="0" w:tplc="DD50DCA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2E21987"/>
    <w:multiLevelType w:val="hybridMultilevel"/>
    <w:tmpl w:val="AF444A68"/>
    <w:lvl w:ilvl="0" w:tplc="9CD8A0CE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5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320432C"/>
    <w:multiLevelType w:val="hybridMultilevel"/>
    <w:tmpl w:val="8140D2B2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1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4814E3"/>
    <w:multiLevelType w:val="hybridMultilevel"/>
    <w:tmpl w:val="ECA88550"/>
    <w:lvl w:ilvl="0" w:tplc="0419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36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8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9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44"/>
  </w:num>
  <w:num w:numId="5">
    <w:abstractNumId w:val="42"/>
  </w:num>
  <w:num w:numId="6">
    <w:abstractNumId w:val="40"/>
  </w:num>
  <w:num w:numId="7">
    <w:abstractNumId w:val="9"/>
  </w:num>
  <w:num w:numId="8">
    <w:abstractNumId w:val="29"/>
  </w:num>
  <w:num w:numId="9">
    <w:abstractNumId w:val="41"/>
  </w:num>
  <w:num w:numId="10">
    <w:abstractNumId w:val="26"/>
  </w:num>
  <w:num w:numId="11">
    <w:abstractNumId w:val="8"/>
  </w:num>
  <w:num w:numId="12">
    <w:abstractNumId w:val="25"/>
  </w:num>
  <w:num w:numId="13">
    <w:abstractNumId w:val="18"/>
  </w:num>
  <w:num w:numId="14">
    <w:abstractNumId w:val="45"/>
  </w:num>
  <w:num w:numId="15">
    <w:abstractNumId w:val="16"/>
  </w:num>
  <w:num w:numId="16">
    <w:abstractNumId w:val="12"/>
  </w:num>
  <w:num w:numId="17">
    <w:abstractNumId w:val="36"/>
  </w:num>
  <w:num w:numId="18">
    <w:abstractNumId w:val="10"/>
  </w:num>
  <w:num w:numId="19">
    <w:abstractNumId w:val="21"/>
  </w:num>
  <w:num w:numId="20">
    <w:abstractNumId w:val="27"/>
  </w:num>
  <w:num w:numId="21">
    <w:abstractNumId w:val="4"/>
  </w:num>
  <w:num w:numId="22">
    <w:abstractNumId w:val="23"/>
  </w:num>
  <w:num w:numId="23">
    <w:abstractNumId w:val="43"/>
  </w:num>
  <w:num w:numId="24">
    <w:abstractNumId w:val="3"/>
  </w:num>
  <w:num w:numId="25">
    <w:abstractNumId w:val="15"/>
  </w:num>
  <w:num w:numId="26">
    <w:abstractNumId w:val="13"/>
  </w:num>
  <w:num w:numId="27">
    <w:abstractNumId w:val="17"/>
  </w:num>
  <w:num w:numId="28">
    <w:abstractNumId w:val="32"/>
  </w:num>
  <w:num w:numId="29">
    <w:abstractNumId w:val="28"/>
  </w:num>
  <w:num w:numId="30">
    <w:abstractNumId w:val="33"/>
  </w:num>
  <w:num w:numId="31">
    <w:abstractNumId w:val="37"/>
  </w:num>
  <w:num w:numId="32">
    <w:abstractNumId w:val="7"/>
  </w:num>
  <w:num w:numId="33">
    <w:abstractNumId w:val="38"/>
  </w:num>
  <w:num w:numId="34">
    <w:abstractNumId w:val="39"/>
  </w:num>
  <w:num w:numId="35">
    <w:abstractNumId w:val="22"/>
  </w:num>
  <w:num w:numId="36">
    <w:abstractNumId w:val="1"/>
  </w:num>
  <w:num w:numId="37">
    <w:abstractNumId w:val="0"/>
  </w:num>
  <w:num w:numId="38">
    <w:abstractNumId w:val="34"/>
  </w:num>
  <w:num w:numId="39">
    <w:abstractNumId w:val="19"/>
  </w:num>
  <w:num w:numId="40">
    <w:abstractNumId w:val="31"/>
  </w:num>
  <w:num w:numId="41">
    <w:abstractNumId w:val="30"/>
  </w:num>
  <w:num w:numId="42">
    <w:abstractNumId w:val="35"/>
  </w:num>
  <w:num w:numId="43">
    <w:abstractNumId w:val="5"/>
  </w:num>
  <w:num w:numId="44">
    <w:abstractNumId w:val="24"/>
  </w:num>
  <w:num w:numId="45">
    <w:abstractNumId w:val="6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noPunctuationKerning/>
  <w:characterSpacingControl w:val="doNotCompress"/>
  <w:compat/>
  <w:rsids>
    <w:rsidRoot w:val="00513DD0"/>
    <w:rsid w:val="00001987"/>
    <w:rsid w:val="000031E5"/>
    <w:rsid w:val="000512DE"/>
    <w:rsid w:val="00054FE5"/>
    <w:rsid w:val="000607B3"/>
    <w:rsid w:val="000622E8"/>
    <w:rsid w:val="00073622"/>
    <w:rsid w:val="00074D3D"/>
    <w:rsid w:val="00074F4F"/>
    <w:rsid w:val="00091464"/>
    <w:rsid w:val="000A06A8"/>
    <w:rsid w:val="000A75EF"/>
    <w:rsid w:val="000B2EE6"/>
    <w:rsid w:val="000B3E2A"/>
    <w:rsid w:val="000C5D3E"/>
    <w:rsid w:val="000D6C6B"/>
    <w:rsid w:val="000D7EC5"/>
    <w:rsid w:val="000E48C9"/>
    <w:rsid w:val="000F2B18"/>
    <w:rsid w:val="000F379B"/>
    <w:rsid w:val="00101819"/>
    <w:rsid w:val="001053B8"/>
    <w:rsid w:val="00107A39"/>
    <w:rsid w:val="00114D01"/>
    <w:rsid w:val="00120186"/>
    <w:rsid w:val="001210D2"/>
    <w:rsid w:val="001506F0"/>
    <w:rsid w:val="001516EE"/>
    <w:rsid w:val="00155B8F"/>
    <w:rsid w:val="00164256"/>
    <w:rsid w:val="00171B87"/>
    <w:rsid w:val="00172762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92B6A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0F7F"/>
    <w:rsid w:val="003723FD"/>
    <w:rsid w:val="00374B98"/>
    <w:rsid w:val="00385C1C"/>
    <w:rsid w:val="0038750B"/>
    <w:rsid w:val="00391A74"/>
    <w:rsid w:val="003937EB"/>
    <w:rsid w:val="0039405A"/>
    <w:rsid w:val="003A030B"/>
    <w:rsid w:val="003A0767"/>
    <w:rsid w:val="003A0798"/>
    <w:rsid w:val="003A1A56"/>
    <w:rsid w:val="003A2A80"/>
    <w:rsid w:val="003A6655"/>
    <w:rsid w:val="003F4CBA"/>
    <w:rsid w:val="003F5832"/>
    <w:rsid w:val="003F75FD"/>
    <w:rsid w:val="003F7A00"/>
    <w:rsid w:val="0040196B"/>
    <w:rsid w:val="00404E7B"/>
    <w:rsid w:val="0040729F"/>
    <w:rsid w:val="00412401"/>
    <w:rsid w:val="0041383A"/>
    <w:rsid w:val="004161AF"/>
    <w:rsid w:val="004302B1"/>
    <w:rsid w:val="00431912"/>
    <w:rsid w:val="004374EB"/>
    <w:rsid w:val="004453B0"/>
    <w:rsid w:val="00464B00"/>
    <w:rsid w:val="00465CEF"/>
    <w:rsid w:val="00471DD1"/>
    <w:rsid w:val="004770CD"/>
    <w:rsid w:val="00490871"/>
    <w:rsid w:val="00491B6D"/>
    <w:rsid w:val="004B05B4"/>
    <w:rsid w:val="004B264C"/>
    <w:rsid w:val="004B61F8"/>
    <w:rsid w:val="004C13E2"/>
    <w:rsid w:val="004D3D60"/>
    <w:rsid w:val="004D44B3"/>
    <w:rsid w:val="004D4F17"/>
    <w:rsid w:val="004D7C0F"/>
    <w:rsid w:val="004E3A2D"/>
    <w:rsid w:val="004E415D"/>
    <w:rsid w:val="004F63BB"/>
    <w:rsid w:val="0050528F"/>
    <w:rsid w:val="00512CD0"/>
    <w:rsid w:val="00513DD0"/>
    <w:rsid w:val="00525EF5"/>
    <w:rsid w:val="00530E85"/>
    <w:rsid w:val="00531B42"/>
    <w:rsid w:val="00537789"/>
    <w:rsid w:val="005452DA"/>
    <w:rsid w:val="00546C66"/>
    <w:rsid w:val="0054778C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3409"/>
    <w:rsid w:val="005B40B0"/>
    <w:rsid w:val="005B42FD"/>
    <w:rsid w:val="005B56B6"/>
    <w:rsid w:val="005C600E"/>
    <w:rsid w:val="005D11B8"/>
    <w:rsid w:val="005D6556"/>
    <w:rsid w:val="005E141A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12DC"/>
    <w:rsid w:val="0066440C"/>
    <w:rsid w:val="00670FCC"/>
    <w:rsid w:val="0068043F"/>
    <w:rsid w:val="00692973"/>
    <w:rsid w:val="006B6488"/>
    <w:rsid w:val="006C7319"/>
    <w:rsid w:val="006D333D"/>
    <w:rsid w:val="006D47E6"/>
    <w:rsid w:val="006D51C7"/>
    <w:rsid w:val="006E64A9"/>
    <w:rsid w:val="006F09D0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916DE"/>
    <w:rsid w:val="00794422"/>
    <w:rsid w:val="007A08D9"/>
    <w:rsid w:val="007A3F85"/>
    <w:rsid w:val="007A5E3A"/>
    <w:rsid w:val="007C1023"/>
    <w:rsid w:val="007C1B63"/>
    <w:rsid w:val="007C2942"/>
    <w:rsid w:val="007D35BB"/>
    <w:rsid w:val="007D64A3"/>
    <w:rsid w:val="007E6434"/>
    <w:rsid w:val="007E6442"/>
    <w:rsid w:val="007F3C9A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B7CF5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4C5B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10B"/>
    <w:rsid w:val="0094348D"/>
    <w:rsid w:val="00943E93"/>
    <w:rsid w:val="00950F58"/>
    <w:rsid w:val="00951234"/>
    <w:rsid w:val="00951BEA"/>
    <w:rsid w:val="00952913"/>
    <w:rsid w:val="00953824"/>
    <w:rsid w:val="009542A5"/>
    <w:rsid w:val="009557E9"/>
    <w:rsid w:val="0096010F"/>
    <w:rsid w:val="00985033"/>
    <w:rsid w:val="009901BE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0CC2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51236"/>
    <w:rsid w:val="00A60BFC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5458"/>
    <w:rsid w:val="00AC7AB0"/>
    <w:rsid w:val="00AE0646"/>
    <w:rsid w:val="00AE19CF"/>
    <w:rsid w:val="00AE3C24"/>
    <w:rsid w:val="00AE625A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97131"/>
    <w:rsid w:val="00C97BD1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363B9"/>
    <w:rsid w:val="00D52E4D"/>
    <w:rsid w:val="00D563B6"/>
    <w:rsid w:val="00D57AFA"/>
    <w:rsid w:val="00D7139E"/>
    <w:rsid w:val="00D82E68"/>
    <w:rsid w:val="00D8648D"/>
    <w:rsid w:val="00D90D36"/>
    <w:rsid w:val="00D912FE"/>
    <w:rsid w:val="00D917B8"/>
    <w:rsid w:val="00D93E7A"/>
    <w:rsid w:val="00DA2757"/>
    <w:rsid w:val="00DA358F"/>
    <w:rsid w:val="00DA4D06"/>
    <w:rsid w:val="00DA4D74"/>
    <w:rsid w:val="00DB4389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314A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35BA"/>
    <w:rsid w:val="00EE53E6"/>
    <w:rsid w:val="00EE683D"/>
    <w:rsid w:val="00EF0681"/>
    <w:rsid w:val="00EF2450"/>
    <w:rsid w:val="00EF2A93"/>
    <w:rsid w:val="00EF69B0"/>
    <w:rsid w:val="00EF6E27"/>
    <w:rsid w:val="00EF7076"/>
    <w:rsid w:val="00F03989"/>
    <w:rsid w:val="00F05133"/>
    <w:rsid w:val="00F10851"/>
    <w:rsid w:val="00F1122F"/>
    <w:rsid w:val="00F1256A"/>
    <w:rsid w:val="00F13A56"/>
    <w:rsid w:val="00F34CCF"/>
    <w:rsid w:val="00F34DEC"/>
    <w:rsid w:val="00F376EC"/>
    <w:rsid w:val="00F37729"/>
    <w:rsid w:val="00F40455"/>
    <w:rsid w:val="00F47A75"/>
    <w:rsid w:val="00F55135"/>
    <w:rsid w:val="00F57638"/>
    <w:rsid w:val="00F62369"/>
    <w:rsid w:val="00F640F5"/>
    <w:rsid w:val="00F75ACE"/>
    <w:rsid w:val="00F810F9"/>
    <w:rsid w:val="00F940AB"/>
    <w:rsid w:val="00F94309"/>
    <w:rsid w:val="00FA2970"/>
    <w:rsid w:val="00FA523D"/>
    <w:rsid w:val="00FB138A"/>
    <w:rsid w:val="00FB48B8"/>
    <w:rsid w:val="00FC1810"/>
    <w:rsid w:val="00FD5555"/>
    <w:rsid w:val="00FE2711"/>
    <w:rsid w:val="00FE7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32</cp:revision>
  <cp:lastPrinted>2020-04-01T13:19:00Z</cp:lastPrinted>
  <dcterms:created xsi:type="dcterms:W3CDTF">2020-04-01T18:27:00Z</dcterms:created>
  <dcterms:modified xsi:type="dcterms:W3CDTF">2020-04-20T10:34:00Z</dcterms:modified>
</cp:coreProperties>
</file>