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13509E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13509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13509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FA009D" w:rsidRPr="009910C8" w:rsidRDefault="00FA009D" w:rsidP="00FA009D">
            <w:pPr>
              <w:jc w:val="center"/>
              <w:rPr>
                <w:b/>
              </w:rPr>
            </w:pPr>
            <w:r>
              <w:rPr>
                <w:b/>
              </w:rPr>
              <w:t>Второстепенные члены предложения</w:t>
            </w:r>
          </w:p>
          <w:p w:rsidR="003723FD" w:rsidRPr="00DE7BDE" w:rsidRDefault="003723FD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FA009D" w:rsidRPr="009432D8" w:rsidRDefault="00FA009D" w:rsidP="00FA009D">
            <w:pPr>
              <w:jc w:val="both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>1.Запиши дату.</w:t>
            </w:r>
          </w:p>
          <w:p w:rsidR="00FA009D" w:rsidRPr="009432D8" w:rsidRDefault="00FA009D" w:rsidP="00FA009D">
            <w:pPr>
              <w:pStyle w:val="ae"/>
              <w:spacing w:line="276" w:lineRule="auto"/>
              <w:ind w:left="0"/>
              <w:rPr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>2. Словарные слова</w:t>
            </w:r>
            <w:r w:rsidRPr="009432D8">
              <w:rPr>
                <w:sz w:val="28"/>
                <w:szCs w:val="28"/>
              </w:rPr>
              <w:t>.</w:t>
            </w:r>
          </w:p>
          <w:p w:rsidR="00FA009D" w:rsidRPr="009432D8" w:rsidRDefault="00FA009D" w:rsidP="00FA009D">
            <w:pPr>
              <w:pStyle w:val="ae"/>
              <w:spacing w:line="276" w:lineRule="auto"/>
              <w:ind w:left="0"/>
              <w:rPr>
                <w:sz w:val="28"/>
                <w:szCs w:val="28"/>
              </w:rPr>
            </w:pPr>
            <w:r w:rsidRPr="009432D8">
              <w:rPr>
                <w:sz w:val="28"/>
                <w:szCs w:val="28"/>
              </w:rPr>
              <w:t xml:space="preserve">Вставь пропущенные буквы и запиши в </w:t>
            </w:r>
            <w:proofErr w:type="gramStart"/>
            <w:r w:rsidRPr="009432D8">
              <w:rPr>
                <w:sz w:val="28"/>
                <w:szCs w:val="28"/>
              </w:rPr>
              <w:t>тетрадь.(</w:t>
            </w:r>
            <w:proofErr w:type="gramEnd"/>
            <w:r w:rsidRPr="00B14FB7">
              <w:rPr>
                <w:sz w:val="28"/>
                <w:szCs w:val="28"/>
                <w:highlight w:val="green"/>
              </w:rPr>
              <w:t>Ударение обозначь  и безударную гласную  выдели)</w:t>
            </w:r>
            <w:bookmarkStart w:id="0" w:name="_GoBack"/>
            <w:bookmarkEnd w:id="0"/>
            <w:r w:rsidRPr="009432D8">
              <w:rPr>
                <w:sz w:val="28"/>
                <w:szCs w:val="28"/>
              </w:rPr>
              <w:t xml:space="preserve"> </w:t>
            </w:r>
          </w:p>
          <w:p w:rsidR="00FA009D" w:rsidRPr="009432D8" w:rsidRDefault="00FA009D" w:rsidP="00FA009D">
            <w:pPr>
              <w:pStyle w:val="ab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432D8">
              <w:rPr>
                <w:rFonts w:ascii="Times New Roman" w:hAnsi="Times New Roman"/>
                <w:sz w:val="28"/>
                <w:szCs w:val="28"/>
              </w:rPr>
              <w:t>В…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рона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432D8">
              <w:rPr>
                <w:rFonts w:ascii="Times New Roman" w:hAnsi="Times New Roman"/>
                <w:sz w:val="28"/>
                <w:szCs w:val="28"/>
              </w:rPr>
              <w:t>дев….</w:t>
            </w:r>
            <w:proofErr w:type="spellStart"/>
            <w:proofErr w:type="gramEnd"/>
            <w:r w:rsidRPr="009432D8">
              <w:rPr>
                <w:rFonts w:ascii="Times New Roman" w:hAnsi="Times New Roman"/>
                <w:sz w:val="28"/>
                <w:szCs w:val="28"/>
              </w:rPr>
              <w:t>ч..ка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за…ц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м….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дведь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м…роз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М…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сква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р…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бята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Р…с…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рус....кий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>с….бака</w:t>
            </w:r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432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>с….рока</w:t>
            </w:r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>т….</w:t>
            </w:r>
            <w:proofErr w:type="spellStart"/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>традь</w:t>
            </w:r>
            <w:proofErr w:type="spellEnd"/>
            <w:r w:rsidRPr="009432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ф….мил….я,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х….</w:t>
            </w:r>
            <w:proofErr w:type="spellStart"/>
            <w:r w:rsidRPr="009432D8">
              <w:rPr>
                <w:rFonts w:ascii="Times New Roman" w:hAnsi="Times New Roman"/>
                <w:sz w:val="28"/>
                <w:szCs w:val="28"/>
              </w:rPr>
              <w:t>рош</w:t>
            </w:r>
            <w:proofErr w:type="spellEnd"/>
            <w:r w:rsidRPr="009432D8">
              <w:rPr>
                <w:rFonts w:ascii="Times New Roman" w:hAnsi="Times New Roman"/>
                <w:sz w:val="28"/>
                <w:szCs w:val="28"/>
              </w:rPr>
              <w:t>…й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….зык</w:t>
            </w:r>
            <w:r w:rsidRPr="009432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3BFF" w:rsidRPr="009432D8" w:rsidRDefault="00FA009D" w:rsidP="00FA009D">
            <w:pPr>
              <w:pStyle w:val="1"/>
              <w:shd w:val="clear" w:color="auto" w:fill="F9F9F9"/>
              <w:ind w:left="0"/>
              <w:jc w:val="both"/>
              <w:rPr>
                <w:sz w:val="28"/>
                <w:szCs w:val="28"/>
              </w:rPr>
            </w:pPr>
            <w:r w:rsidRPr="009432D8">
              <w:rPr>
                <w:sz w:val="28"/>
                <w:szCs w:val="28"/>
                <w:highlight w:val="yellow"/>
              </w:rPr>
              <w:t xml:space="preserve">3. </w:t>
            </w:r>
            <w:r w:rsidRPr="009432D8">
              <w:rPr>
                <w:sz w:val="28"/>
                <w:szCs w:val="28"/>
                <w:highlight w:val="yellow"/>
              </w:rPr>
              <w:t>Посмотри видео</w:t>
            </w:r>
            <w:r w:rsidRPr="009432D8">
              <w:rPr>
                <w:sz w:val="28"/>
                <w:szCs w:val="28"/>
              </w:rPr>
              <w:t xml:space="preserve"> </w:t>
            </w:r>
          </w:p>
          <w:p w:rsidR="00FA009D" w:rsidRPr="009432D8" w:rsidRDefault="00FA009D" w:rsidP="00FA009D">
            <w:pPr>
              <w:pStyle w:val="1"/>
              <w:shd w:val="clear" w:color="auto" w:fill="F9F9F9"/>
              <w:ind w:left="0"/>
              <w:jc w:val="both"/>
              <w:rPr>
                <w:sz w:val="28"/>
                <w:szCs w:val="28"/>
              </w:rPr>
            </w:pPr>
            <w:hyperlink r:id="rId6" w:history="1">
              <w:r w:rsidRPr="009432D8">
                <w:rPr>
                  <w:rStyle w:val="af"/>
                  <w:sz w:val="28"/>
                  <w:szCs w:val="28"/>
                </w:rPr>
                <w:t>https://youtu.be</w:t>
              </w:r>
              <w:r w:rsidRPr="009432D8">
                <w:rPr>
                  <w:rStyle w:val="af"/>
                  <w:sz w:val="28"/>
                  <w:szCs w:val="28"/>
                </w:rPr>
                <w:t>/</w:t>
              </w:r>
              <w:r w:rsidRPr="009432D8">
                <w:rPr>
                  <w:rStyle w:val="af"/>
                  <w:sz w:val="28"/>
                  <w:szCs w:val="28"/>
                </w:rPr>
                <w:t>ItirX3yTgfc</w:t>
              </w:r>
            </w:hyperlink>
          </w:p>
          <w:p w:rsidR="00FA009D" w:rsidRPr="009432D8" w:rsidRDefault="00FA009D" w:rsidP="00FA009D">
            <w:pPr>
              <w:rPr>
                <w:sz w:val="28"/>
                <w:szCs w:val="28"/>
              </w:rPr>
            </w:pPr>
            <w:proofErr w:type="gramStart"/>
            <w:r w:rsidRPr="009432D8">
              <w:rPr>
                <w:b/>
                <w:bCs/>
                <w:sz w:val="28"/>
                <w:szCs w:val="28"/>
              </w:rPr>
              <w:t>Главные  и</w:t>
            </w:r>
            <w:proofErr w:type="gramEnd"/>
            <w:r w:rsidRPr="009432D8">
              <w:rPr>
                <w:b/>
                <w:bCs/>
                <w:sz w:val="28"/>
                <w:szCs w:val="28"/>
              </w:rPr>
              <w:t xml:space="preserve"> второстепенные члены предложения</w:t>
            </w:r>
            <w:r w:rsidRPr="009432D8">
              <w:rPr>
                <w:sz w:val="28"/>
                <w:szCs w:val="28"/>
              </w:rPr>
              <w:t xml:space="preserve"> </w:t>
            </w:r>
          </w:p>
          <w:p w:rsidR="000259A2" w:rsidRPr="009432D8" w:rsidRDefault="000259A2" w:rsidP="003F3BFF">
            <w:pPr>
              <w:pStyle w:val="ae"/>
              <w:spacing w:line="276" w:lineRule="auto"/>
              <w:ind w:left="395"/>
              <w:rPr>
                <w:sz w:val="28"/>
                <w:szCs w:val="28"/>
              </w:rPr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9432D8" w:rsidRDefault="000259A2" w:rsidP="000259A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9432D8">
              <w:rPr>
                <w:b/>
                <w:i/>
                <w:sz w:val="28"/>
                <w:szCs w:val="28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3F3BFF" w:rsidRPr="009432D8" w:rsidRDefault="003F3BFF" w:rsidP="003F3BFF">
            <w:pPr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>1.</w:t>
            </w:r>
            <w:proofErr w:type="gramStart"/>
            <w:r w:rsidR="000259A2" w:rsidRPr="009432D8">
              <w:rPr>
                <w:b/>
                <w:sz w:val="28"/>
                <w:szCs w:val="28"/>
              </w:rPr>
              <w:t xml:space="preserve">Выполнить </w:t>
            </w:r>
            <w:r w:rsidRPr="009432D8">
              <w:rPr>
                <w:sz w:val="28"/>
                <w:szCs w:val="28"/>
                <w:highlight w:val="yellow"/>
              </w:rPr>
              <w:t xml:space="preserve"> </w:t>
            </w:r>
            <w:r w:rsidRPr="009432D8">
              <w:rPr>
                <w:sz w:val="28"/>
                <w:szCs w:val="28"/>
                <w:highlight w:val="yellow"/>
              </w:rPr>
              <w:t>упражнение</w:t>
            </w:r>
            <w:proofErr w:type="gramEnd"/>
            <w:r w:rsidRPr="009432D8">
              <w:rPr>
                <w:sz w:val="28"/>
                <w:szCs w:val="28"/>
                <w:highlight w:val="yellow"/>
              </w:rPr>
              <w:t xml:space="preserve"> </w:t>
            </w:r>
            <w:r w:rsidRPr="009432D8">
              <w:rPr>
                <w:b/>
                <w:sz w:val="28"/>
                <w:szCs w:val="28"/>
                <w:highlight w:val="yellow"/>
              </w:rPr>
              <w:t>№ 140 стр. 92</w:t>
            </w:r>
            <w:r w:rsidRPr="009432D8">
              <w:rPr>
                <w:b/>
                <w:sz w:val="28"/>
                <w:szCs w:val="28"/>
              </w:rPr>
              <w:t>.</w:t>
            </w:r>
          </w:p>
          <w:p w:rsidR="000259A2" w:rsidRPr="009432D8" w:rsidRDefault="003F3BFF" w:rsidP="000259A2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bCs/>
                <w:sz w:val="28"/>
                <w:szCs w:val="28"/>
              </w:rPr>
              <w:t xml:space="preserve">Подчёркивать члены предложения тебе </w:t>
            </w:r>
            <w:proofErr w:type="gramStart"/>
            <w:r w:rsidRPr="009432D8">
              <w:rPr>
                <w:b/>
                <w:bCs/>
                <w:sz w:val="28"/>
                <w:szCs w:val="28"/>
              </w:rPr>
              <w:t>поможет  памятка</w:t>
            </w:r>
            <w:proofErr w:type="gramEnd"/>
            <w:r w:rsidRPr="009432D8">
              <w:rPr>
                <w:b/>
                <w:bCs/>
                <w:sz w:val="28"/>
                <w:szCs w:val="28"/>
              </w:rPr>
              <w:t>.</w:t>
            </w:r>
          </w:p>
          <w:p w:rsidR="003F3BFF" w:rsidRPr="009432D8" w:rsidRDefault="003F3BFF" w:rsidP="009432D8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  <w:r w:rsidRPr="009432D8">
              <w:rPr>
                <w:noProof/>
              </w:rPr>
              <w:drawing>
                <wp:inline distT="0" distB="0" distL="0" distR="0" wp14:anchorId="6AA73C59" wp14:editId="2CC312E0">
                  <wp:extent cx="2293620" cy="1729740"/>
                  <wp:effectExtent l="0" t="0" r="0" b="0"/>
                  <wp:docPr id="2" name="Рисунок 2" descr="12850878_ee5b2f5346c20d37634b2a66badf761a_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850878_ee5b2f5346c20d37634b2a66badf761a_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9A2" w:rsidRPr="009432D8" w:rsidRDefault="000259A2" w:rsidP="009432D8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Выполнить </w:t>
            </w:r>
            <w:r w:rsidR="009432D8">
              <w:rPr>
                <w:b/>
                <w:sz w:val="28"/>
                <w:szCs w:val="28"/>
              </w:rPr>
              <w:t>упр.</w:t>
            </w:r>
            <w:r w:rsidRPr="009432D8">
              <w:rPr>
                <w:b/>
                <w:sz w:val="28"/>
                <w:szCs w:val="28"/>
              </w:rPr>
              <w:t xml:space="preserve">№ </w:t>
            </w:r>
            <w:r w:rsidR="009432D8">
              <w:rPr>
                <w:b/>
                <w:sz w:val="28"/>
                <w:szCs w:val="28"/>
              </w:rPr>
              <w:t>141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Pr="009432D8" w:rsidRDefault="000259A2" w:rsidP="003F3BFF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Прислать фото выполненного задания № </w:t>
            </w:r>
            <w:r w:rsidR="009432D8">
              <w:rPr>
                <w:b/>
                <w:sz w:val="28"/>
                <w:szCs w:val="28"/>
              </w:rPr>
              <w:t>140,141</w:t>
            </w:r>
            <w:r w:rsidRPr="009432D8">
              <w:rPr>
                <w:b/>
                <w:sz w:val="28"/>
                <w:szCs w:val="28"/>
              </w:rPr>
              <w:t xml:space="preserve">  </w:t>
            </w:r>
            <w:r w:rsidR="0068150B" w:rsidRPr="009432D8"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9432D8" w:rsidRDefault="000259A2" w:rsidP="006403F8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9432D8" w:rsidRPr="009432D8" w:rsidRDefault="00F57704" w:rsidP="009432D8">
            <w:pPr>
              <w:spacing w:line="276" w:lineRule="auto"/>
              <w:rPr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 Прислать фото в </w:t>
            </w:r>
            <w:proofErr w:type="spellStart"/>
            <w:r w:rsidR="009432D8" w:rsidRPr="009432D8">
              <w:rPr>
                <w:b/>
                <w:sz w:val="28"/>
                <w:szCs w:val="28"/>
              </w:rPr>
              <w:t>вайбер</w:t>
            </w:r>
            <w:proofErr w:type="spellEnd"/>
            <w:r w:rsidR="009432D8" w:rsidRPr="009432D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32D8" w:rsidRPr="009432D8">
              <w:rPr>
                <w:b/>
                <w:sz w:val="28"/>
                <w:szCs w:val="28"/>
              </w:rPr>
              <w:t>viber</w:t>
            </w:r>
            <w:proofErr w:type="spellEnd"/>
            <w:r w:rsidR="009432D8" w:rsidRPr="009432D8">
              <w:rPr>
                <w:sz w:val="28"/>
                <w:szCs w:val="28"/>
              </w:rPr>
              <w:t xml:space="preserve"> </w:t>
            </w:r>
          </w:p>
          <w:p w:rsidR="00C47F12" w:rsidRPr="009432D8" w:rsidRDefault="009432D8" w:rsidP="009432D8">
            <w:pPr>
              <w:spacing w:line="276" w:lineRule="auto"/>
              <w:rPr>
                <w:b/>
                <w:sz w:val="28"/>
                <w:szCs w:val="28"/>
              </w:rPr>
            </w:pPr>
            <w:r w:rsidRPr="009432D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350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3BFF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2D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4FB7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009D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757AD"/>
  <w15:docId w15:val="{F3D58C7C-26FA-442E-99B0-EA14AF82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A00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ItirX3yTg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9311C-4275-45E7-B73F-012E9A7C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10</cp:revision>
  <cp:lastPrinted>2020-04-02T20:58:00Z</cp:lastPrinted>
  <dcterms:created xsi:type="dcterms:W3CDTF">2020-04-24T09:33:00Z</dcterms:created>
  <dcterms:modified xsi:type="dcterms:W3CDTF">2020-04-26T10:14:00Z</dcterms:modified>
</cp:coreProperties>
</file>