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9F" w:rsidRDefault="00F67A9F" w:rsidP="00F67A9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812"/>
      </w:tblGrid>
      <w:tr w:rsidR="00F67A9F" w:rsidTr="00D50C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9F" w:rsidRDefault="00F67A9F" w:rsidP="00D50C4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Класс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9F" w:rsidRDefault="00F67A9F" w:rsidP="00D50C4D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6 класс 28. 04. 2020</w:t>
            </w:r>
          </w:p>
        </w:tc>
      </w:tr>
      <w:tr w:rsidR="00F67A9F" w:rsidTr="00D50C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9F" w:rsidRDefault="00F67A9F" w:rsidP="00D50C4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9F" w:rsidRDefault="00F67A9F" w:rsidP="00D50C4D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Биология</w:t>
            </w:r>
          </w:p>
        </w:tc>
      </w:tr>
      <w:tr w:rsidR="00F67A9F" w:rsidTr="00D50C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9F" w:rsidRDefault="00F67A9F" w:rsidP="00D50C4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9F" w:rsidRDefault="00F67A9F" w:rsidP="00D50C4D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Рост и развитие растений.</w:t>
            </w:r>
          </w:p>
        </w:tc>
      </w:tr>
      <w:tr w:rsidR="00F67A9F" w:rsidTr="00D50C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9F" w:rsidRDefault="00F67A9F" w:rsidP="00D50C4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lang w:eastAsia="en-US"/>
              </w:rPr>
              <w:t>Тип урока</w:t>
            </w:r>
            <w:r>
              <w:rPr>
                <w:lang w:eastAsia="en-US"/>
              </w:rPr>
              <w:t xml:space="preserve"> </w:t>
            </w:r>
          </w:p>
          <w:p w:rsidR="00F67A9F" w:rsidRDefault="00F67A9F" w:rsidP="00D50C4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gramStart"/>
            <w:r>
              <w:rPr>
                <w:sz w:val="24"/>
                <w:lang w:eastAsia="en-US"/>
              </w:rPr>
              <w:t>изучение</w:t>
            </w:r>
            <w:proofErr w:type="gramEnd"/>
            <w:r>
              <w:rPr>
                <w:sz w:val="24"/>
                <w:lang w:eastAsia="en-US"/>
              </w:rPr>
              <w:t xml:space="preserve"> новой темы, контроль, повторение и т.д.)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9F" w:rsidRDefault="00F67A9F" w:rsidP="00D50C4D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изучение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новой темы</w:t>
            </w:r>
          </w:p>
        </w:tc>
      </w:tr>
      <w:tr w:rsidR="00F67A9F" w:rsidTr="00D50C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9F" w:rsidRDefault="00F67A9F" w:rsidP="00D50C4D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Организационные элементы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9F" w:rsidRDefault="00F67A9F" w:rsidP="00D50C4D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F67A9F" w:rsidTr="00D50C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9F" w:rsidRDefault="00F67A9F" w:rsidP="00D50C4D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Информационные обучающие материалы.</w:t>
            </w:r>
          </w:p>
          <w:p w:rsidR="00F67A9F" w:rsidRDefault="00F67A9F" w:rsidP="00D50C4D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учебные</w:t>
            </w:r>
            <w:proofErr w:type="gramEnd"/>
            <w:r>
              <w:rPr>
                <w:sz w:val="24"/>
                <w:lang w:eastAsia="en-US"/>
              </w:rPr>
              <w:t xml:space="preserve">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F67A9F" w:rsidRDefault="00F67A9F" w:rsidP="00D50C4D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компьютерные</w:t>
            </w:r>
            <w:proofErr w:type="gramEnd"/>
            <w:r>
              <w:rPr>
                <w:sz w:val="24"/>
                <w:lang w:eastAsia="en-US"/>
              </w:rPr>
              <w:t xml:space="preserve"> обучающие системы в обычном и мультимедийном вариантах; </w:t>
            </w:r>
          </w:p>
          <w:p w:rsidR="00F67A9F" w:rsidRDefault="00F67A9F" w:rsidP="00D50C4D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аудио</w:t>
            </w:r>
            <w:proofErr w:type="gramEnd"/>
            <w:r>
              <w:rPr>
                <w:sz w:val="24"/>
                <w:lang w:eastAsia="en-US"/>
              </w:rPr>
              <w:t xml:space="preserve">- и видео учебно-информационные материалы (длительностью 5-7 минут); </w:t>
            </w:r>
          </w:p>
          <w:p w:rsidR="00F67A9F" w:rsidRDefault="00F67A9F" w:rsidP="00D50C4D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лабораторные</w:t>
            </w:r>
            <w:proofErr w:type="gramEnd"/>
            <w:r>
              <w:rPr>
                <w:sz w:val="24"/>
                <w:lang w:eastAsia="en-US"/>
              </w:rPr>
              <w:t xml:space="preserve"> дистанционные практикумы.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9F" w:rsidRPr="00C27343" w:rsidRDefault="00F67A9F" w:rsidP="00D50C4D">
            <w:pPr>
              <w:spacing w:line="276" w:lineRule="auto"/>
              <w:rPr>
                <w:b/>
                <w:i/>
                <w:sz w:val="24"/>
                <w:szCs w:val="24"/>
                <w:u w:val="single"/>
                <w:lang w:eastAsia="en-US"/>
              </w:rPr>
            </w:pPr>
            <w:r w:rsidRPr="00C27343">
              <w:rPr>
                <w:b/>
                <w:i/>
                <w:sz w:val="24"/>
                <w:szCs w:val="24"/>
                <w:u w:val="single"/>
                <w:lang w:eastAsia="en-US"/>
              </w:rPr>
              <w:t>Знакомство с новым материалом:</w:t>
            </w:r>
          </w:p>
          <w:p w:rsidR="00F67A9F" w:rsidRPr="00C27343" w:rsidRDefault="00F67A9F" w:rsidP="00D50C4D">
            <w:pPr>
              <w:pStyle w:val="a4"/>
              <w:numPr>
                <w:ilvl w:val="0"/>
                <w:numId w:val="2"/>
              </w:numPr>
              <w:tabs>
                <w:tab w:val="left" w:pos="7915"/>
              </w:tabs>
              <w:spacing w:line="276" w:lineRule="auto"/>
              <w:ind w:left="395"/>
              <w:rPr>
                <w:sz w:val="24"/>
                <w:szCs w:val="24"/>
                <w:lang w:eastAsia="en-US"/>
              </w:rPr>
            </w:pPr>
            <w:r w:rsidRPr="00C27343">
              <w:rPr>
                <w:sz w:val="24"/>
                <w:szCs w:val="24"/>
                <w:lang w:eastAsia="en-US"/>
              </w:rPr>
              <w:t>Учебник § Рост и развитие растений.</w:t>
            </w:r>
          </w:p>
          <w:p w:rsidR="00F67A9F" w:rsidRPr="00C27343" w:rsidRDefault="00F67A9F" w:rsidP="00D50C4D">
            <w:pPr>
              <w:pStyle w:val="a4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  <w:szCs w:val="24"/>
                <w:lang w:eastAsia="en-US"/>
              </w:rPr>
            </w:pPr>
            <w:r w:rsidRPr="00C27343">
              <w:rPr>
                <w:sz w:val="24"/>
                <w:szCs w:val="24"/>
                <w:lang w:eastAsia="en-US"/>
              </w:rPr>
              <w:t>Посмотреть учебный фильм</w:t>
            </w:r>
          </w:p>
          <w:p w:rsidR="00F67A9F" w:rsidRPr="00C27343" w:rsidRDefault="00F67A9F" w:rsidP="00D50C4D">
            <w:pPr>
              <w:pStyle w:val="a4"/>
              <w:spacing w:line="276" w:lineRule="auto"/>
              <w:ind w:left="395"/>
              <w:rPr>
                <w:sz w:val="24"/>
                <w:szCs w:val="24"/>
                <w:lang w:eastAsia="en-US"/>
              </w:rPr>
            </w:pPr>
          </w:p>
          <w:p w:rsidR="00F67A9F" w:rsidRPr="00C27343" w:rsidRDefault="00F07F7E" w:rsidP="00D50C4D">
            <w:pPr>
              <w:tabs>
                <w:tab w:val="left" w:pos="7020"/>
              </w:tabs>
              <w:rPr>
                <w:sz w:val="24"/>
                <w:szCs w:val="24"/>
              </w:rPr>
            </w:pPr>
            <w:hyperlink r:id="rId5" w:history="1">
              <w:r w:rsidR="00F67A9F" w:rsidRPr="00C27343">
                <w:rPr>
                  <w:color w:val="0000FF"/>
                  <w:sz w:val="24"/>
                  <w:szCs w:val="24"/>
                  <w:u w:val="single"/>
                </w:rPr>
                <w:t>https://www.youtube.com/watch?v=ma2gWRJkvR0</w:t>
              </w:r>
            </w:hyperlink>
          </w:p>
          <w:p w:rsidR="00C27343" w:rsidRPr="00C27343" w:rsidRDefault="00C27343" w:rsidP="00D50C4D">
            <w:pPr>
              <w:tabs>
                <w:tab w:val="left" w:pos="7020"/>
              </w:tabs>
              <w:rPr>
                <w:sz w:val="24"/>
                <w:szCs w:val="24"/>
              </w:rPr>
            </w:pPr>
          </w:p>
          <w:p w:rsidR="00C27343" w:rsidRPr="00C27343" w:rsidRDefault="00C27343" w:rsidP="00C27343">
            <w:pPr>
              <w:tabs>
                <w:tab w:val="left" w:pos="7020"/>
              </w:tabs>
              <w:rPr>
                <w:sz w:val="24"/>
                <w:szCs w:val="24"/>
                <w:lang w:eastAsia="en-US"/>
              </w:rPr>
            </w:pPr>
            <w:r w:rsidRPr="00C27343">
              <w:rPr>
                <w:color w:val="000000"/>
                <w:sz w:val="24"/>
                <w:szCs w:val="24"/>
                <w:shd w:val="clear" w:color="auto" w:fill="FFFFFF"/>
              </w:rPr>
              <w:t>Одним растениям для прорастания их семян нужно много тепла, другим — мало. Растения, семена которых при прорастании требуют высокой температуры, называют </w:t>
            </w:r>
            <w:proofErr w:type="gramStart"/>
            <w:r w:rsidRPr="00C2734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теплолюбивыми </w:t>
            </w:r>
            <w:r w:rsidRPr="00C2734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C27343">
              <w:rPr>
                <w:color w:val="000000"/>
                <w:sz w:val="24"/>
                <w:szCs w:val="24"/>
                <w:shd w:val="clear" w:color="auto" w:fill="FFFFFF"/>
              </w:rPr>
              <w:t xml:space="preserve"> а растения, прорастающие при более низких температурах, называют </w:t>
            </w:r>
            <w:r w:rsidRPr="00C2734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холодостойкими</w:t>
            </w: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27343">
              <w:rPr>
                <w:color w:val="000000"/>
                <w:sz w:val="24"/>
                <w:szCs w:val="24"/>
                <w:shd w:val="clear" w:color="auto" w:fill="FFFFFF"/>
              </w:rPr>
              <w:t>Эти особенности семян учитываются при определении сроков посева. Способность семян прорастать при определенных температурах связано у многих растений с их географической родиной. Выходцы из северных районов Земли прорастают при более низких температурах, чем выходцы из южных, особенно тропических, районов. </w:t>
            </w:r>
          </w:p>
        </w:tc>
      </w:tr>
      <w:tr w:rsidR="00F67A9F" w:rsidTr="00D50C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9F" w:rsidRDefault="00F67A9F" w:rsidP="00D50C4D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Домашнее задание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9F" w:rsidRPr="00C27343" w:rsidRDefault="00C27343" w:rsidP="00D50C4D">
            <w:pPr>
              <w:pStyle w:val="a4"/>
              <w:numPr>
                <w:ilvl w:val="0"/>
                <w:numId w:val="3"/>
              </w:numPr>
              <w:shd w:val="clear" w:color="auto" w:fill="FFFFFF"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  <w:r w:rsidRPr="00C27343">
              <w:rPr>
                <w:color w:val="000000"/>
                <w:sz w:val="24"/>
                <w:szCs w:val="24"/>
                <w:shd w:val="clear" w:color="auto" w:fill="FFFFFF"/>
              </w:rPr>
              <w:t>Условия, необходимые для прорастания семян.</w:t>
            </w:r>
          </w:p>
          <w:p w:rsidR="00C27343" w:rsidRPr="00C27343" w:rsidRDefault="00C27343" w:rsidP="00C27343">
            <w:pPr>
              <w:pStyle w:val="a4"/>
              <w:numPr>
                <w:ilvl w:val="0"/>
                <w:numId w:val="3"/>
              </w:numPr>
              <w:shd w:val="clear" w:color="auto" w:fill="FFFFFF"/>
              <w:autoSpaceDE/>
              <w:spacing w:line="256" w:lineRule="auto"/>
              <w:rPr>
                <w:sz w:val="24"/>
                <w:szCs w:val="24"/>
                <w:lang w:eastAsia="en-US"/>
              </w:rPr>
            </w:pPr>
            <w:r w:rsidRPr="00C27343">
              <w:rPr>
                <w:color w:val="000000"/>
                <w:sz w:val="24"/>
                <w:szCs w:val="24"/>
                <w:shd w:val="clear" w:color="auto" w:fill="FFFFFF"/>
              </w:rPr>
              <w:t>Как распространяются плоды и семена.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27343">
              <w:rPr>
                <w:color w:val="000000"/>
                <w:sz w:val="24"/>
                <w:szCs w:val="24"/>
                <w:shd w:val="clear" w:color="auto" w:fill="FFFFFF"/>
              </w:rPr>
              <w:t xml:space="preserve"> не менее 5 примеров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27343" w:rsidRPr="00C27343" w:rsidRDefault="00C27343" w:rsidP="00C27343">
            <w:pPr>
              <w:pStyle w:val="a4"/>
              <w:numPr>
                <w:ilvl w:val="0"/>
                <w:numId w:val="3"/>
              </w:numPr>
              <w:shd w:val="clear" w:color="auto" w:fill="FFFFFF"/>
              <w:autoSpaceDE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C27343">
              <w:rPr>
                <w:sz w:val="24"/>
                <w:szCs w:val="24"/>
                <w:lang w:eastAsia="en-US"/>
              </w:rPr>
              <w:t>Приведите примеры теплолюбивых и холодостойких растений, которые произрастают в нашей местности</w:t>
            </w:r>
          </w:p>
        </w:tc>
      </w:tr>
      <w:tr w:rsidR="00F67A9F" w:rsidTr="00D50C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9F" w:rsidRDefault="00F67A9F" w:rsidP="00D50C4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9F" w:rsidRDefault="00F67A9F" w:rsidP="00D50C4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Прикрепленное фото в АИС «Сетевой город» или на электронную почту</w:t>
            </w:r>
          </w:p>
          <w:p w:rsidR="00F67A9F" w:rsidRDefault="00F67A9F" w:rsidP="00D50C4D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  <w:lang w:eastAsia="en-US"/>
              </w:rPr>
              <w:br/>
              <w:t>vondrachekl@mail.ru</w:t>
            </w:r>
          </w:p>
        </w:tc>
      </w:tr>
      <w:tr w:rsidR="00F67A9F" w:rsidTr="00D50C4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9F" w:rsidRDefault="00F67A9F" w:rsidP="00F07F7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Срок исполнения: Домашнее задание должно быть выполнено к </w:t>
            </w:r>
            <w:r w:rsidR="00F07F7E">
              <w:rPr>
                <w:b/>
                <w:sz w:val="24"/>
                <w:lang w:eastAsia="en-US"/>
              </w:rPr>
              <w:t>29</w:t>
            </w:r>
            <w:bookmarkStart w:id="0" w:name="_GoBack"/>
            <w:bookmarkEnd w:id="0"/>
            <w:r w:rsidR="00F07F7E">
              <w:rPr>
                <w:b/>
                <w:sz w:val="24"/>
                <w:lang w:eastAsia="en-US"/>
              </w:rPr>
              <w:t>.04</w:t>
            </w:r>
          </w:p>
        </w:tc>
      </w:tr>
    </w:tbl>
    <w:p w:rsidR="00361B29" w:rsidRDefault="00361B29"/>
    <w:sectPr w:rsidR="0036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A3921"/>
    <w:multiLevelType w:val="hybridMultilevel"/>
    <w:tmpl w:val="9A4E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59"/>
    <w:rsid w:val="00361B29"/>
    <w:rsid w:val="00C27343"/>
    <w:rsid w:val="00C50859"/>
    <w:rsid w:val="00F07F7E"/>
    <w:rsid w:val="00F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5AA2-B96F-4C35-93F8-5F03AA6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A9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6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a2gWRJkv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2020-04-27T15:18:00Z</dcterms:created>
  <dcterms:modified xsi:type="dcterms:W3CDTF">2020-04-27T15:38:00Z</dcterms:modified>
</cp:coreProperties>
</file>