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8267E9">
        <w:rPr>
          <w:b/>
          <w:sz w:val="24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  <w:numPr>
                <w:ilvl w:val="0"/>
                <w:numId w:val="42"/>
              </w:numPr>
            </w:pPr>
            <w:r>
              <w:t>Выйти по ссылке.</w:t>
            </w:r>
          </w:p>
          <w:p w:rsidR="008267E9" w:rsidRDefault="008267E9" w:rsidP="008267E9">
            <w:pPr>
              <w:pStyle w:val="ae"/>
            </w:pPr>
            <w:bookmarkStart w:id="0" w:name="_GoBack"/>
            <w:bookmarkEnd w:id="0"/>
          </w:p>
          <w:p w:rsidR="008267E9" w:rsidRDefault="008267E9" w:rsidP="008267E9">
            <w:pPr>
              <w:rPr>
                <w:color w:val="0000FF"/>
                <w:u w:val="single"/>
              </w:rPr>
            </w:pPr>
            <w:hyperlink r:id="rId6" w:history="1">
              <w:r w:rsidRPr="00771F50">
                <w:rPr>
                  <w:color w:val="0000FF"/>
                  <w:u w:val="single"/>
                </w:rPr>
                <w:t>https://4ege.ru/gia-po-russkomu-jazyku/58899-teoriya-oge-po-russkomu-yazyku.html</w:t>
              </w:r>
            </w:hyperlink>
            <w:r>
              <w:rPr>
                <w:color w:val="0000FF"/>
                <w:u w:val="single"/>
              </w:rPr>
              <w:t xml:space="preserve">   </w:t>
            </w:r>
          </w:p>
          <w:p w:rsidR="008267E9" w:rsidRDefault="008267E9" w:rsidP="008267E9">
            <w:pPr>
              <w:rPr>
                <w:color w:val="0000FF"/>
                <w:u w:val="single"/>
              </w:rPr>
            </w:pPr>
          </w:p>
          <w:p w:rsidR="008267E9" w:rsidRDefault="008267E9" w:rsidP="008267E9">
            <w:pPr>
              <w:rPr>
                <w:color w:val="0000FF"/>
                <w:u w:val="single"/>
              </w:rPr>
            </w:pPr>
          </w:p>
          <w:p w:rsidR="008267E9" w:rsidRDefault="008267E9" w:rsidP="008267E9">
            <w:pPr>
              <w:rPr>
                <w:color w:val="0000FF"/>
              </w:rPr>
            </w:pPr>
            <w:r>
              <w:rPr>
                <w:color w:val="0000FF"/>
              </w:rPr>
              <w:t>2.Повторить теорию задания №2 ОГЭ (грамматическая основа)</w:t>
            </w:r>
          </w:p>
          <w:p w:rsidR="008267E9" w:rsidRDefault="008267E9" w:rsidP="008267E9">
            <w:pPr>
              <w:rPr>
                <w:color w:val="0000FF"/>
              </w:rPr>
            </w:pPr>
            <w:r>
              <w:rPr>
                <w:color w:val="0000FF"/>
              </w:rPr>
              <w:t>3.В классной работе проделать несколько вариантов этого задания (из любого источника).</w:t>
            </w:r>
          </w:p>
          <w:p w:rsidR="008267E9" w:rsidRPr="008267E9" w:rsidRDefault="008267E9" w:rsidP="008267E9">
            <w:r>
              <w:rPr>
                <w:color w:val="0000FF"/>
              </w:rPr>
              <w:t>Классную работу не присылать</w:t>
            </w:r>
          </w:p>
          <w:p w:rsidR="00BD79A0" w:rsidRDefault="00BD79A0" w:rsidP="00BD79A0"/>
          <w:p w:rsidR="00AF1E98" w:rsidRDefault="00AF1E98" w:rsidP="00BD79A0"/>
          <w:p w:rsidR="00631A56" w:rsidRPr="00631A56" w:rsidRDefault="00631A56" w:rsidP="008267E9">
            <w:pPr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8267E9" w:rsidP="006829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Без домашнего задания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8267E9" w:rsidP="00A93DF2">
            <w:pPr>
              <w:spacing w:line="276" w:lineRule="auto"/>
              <w:rPr>
                <w:sz w:val="24"/>
              </w:rPr>
            </w:pPr>
            <w:hyperlink r:id="rId7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8267E9">
            <w:pPr>
              <w:spacing w:line="276" w:lineRule="auto"/>
              <w:rPr>
                <w:sz w:val="24"/>
              </w:rPr>
            </w:pP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ege.ru/gia-po-russkomu-jazyku/58899-teoriya-oge-po-russkomu-yazyk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1B7B8-D22B-438B-9D0A-8C206603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23</cp:revision>
  <cp:lastPrinted>2020-04-01T13:19:00Z</cp:lastPrinted>
  <dcterms:created xsi:type="dcterms:W3CDTF">2020-04-01T18:27:00Z</dcterms:created>
  <dcterms:modified xsi:type="dcterms:W3CDTF">2020-05-13T16:46:00Z</dcterms:modified>
</cp:coreProperties>
</file>