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7"/>
        <w:gridCol w:w="4636"/>
      </w:tblGrid>
      <w:tr w:rsidR="00984150" w:rsidTr="00E1777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50" w:rsidRDefault="00984150" w:rsidP="00E1777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0" w:rsidRDefault="00984150" w:rsidP="00E1777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8 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класс  19.05</w:t>
            </w:r>
            <w:r>
              <w:rPr>
                <w:b/>
                <w:sz w:val="24"/>
                <w:szCs w:val="28"/>
                <w:lang w:eastAsia="en-US"/>
              </w:rPr>
              <w:t>.2020</w:t>
            </w:r>
            <w:proofErr w:type="gramEnd"/>
          </w:p>
        </w:tc>
      </w:tr>
      <w:tr w:rsidR="00984150" w:rsidTr="00E1777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50" w:rsidRDefault="00984150" w:rsidP="00E1777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0" w:rsidRDefault="00984150" w:rsidP="00E1777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984150" w:rsidTr="00E1777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50" w:rsidRDefault="00984150" w:rsidP="00E1777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0" w:rsidRDefault="00984150" w:rsidP="00E1777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Круговорот веществ в природе. Круговорот серы, азота и фосфора</w:t>
            </w:r>
          </w:p>
        </w:tc>
      </w:tr>
      <w:tr w:rsidR="00984150" w:rsidTr="00E1777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50" w:rsidRDefault="00984150" w:rsidP="00E177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984150" w:rsidRDefault="00984150" w:rsidP="00E1777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0" w:rsidRDefault="00984150" w:rsidP="00E1777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Изучение новой темы.</w:t>
            </w:r>
          </w:p>
        </w:tc>
      </w:tr>
      <w:tr w:rsidR="00984150" w:rsidTr="00E1777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50" w:rsidRDefault="00984150" w:rsidP="00E1777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50" w:rsidRDefault="00984150" w:rsidP="00E1777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984150" w:rsidRPr="004975A7" w:rsidTr="00E1777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50" w:rsidRDefault="00984150" w:rsidP="00E1777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984150" w:rsidRDefault="00984150" w:rsidP="00E17777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984150" w:rsidRDefault="00984150" w:rsidP="00E17777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984150" w:rsidRDefault="00984150" w:rsidP="00E17777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984150" w:rsidRDefault="00984150" w:rsidP="00E17777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50" w:rsidRDefault="00984150" w:rsidP="00E17777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984150" w:rsidRDefault="00984150" w:rsidP="00E1777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1.Познакомиться с теоретическим </w:t>
            </w:r>
            <w:proofErr w:type="gramStart"/>
            <w:r>
              <w:rPr>
                <w:sz w:val="24"/>
                <w:lang w:eastAsia="en-US"/>
              </w:rPr>
              <w:t>материалом  «</w:t>
            </w:r>
            <w:proofErr w:type="gramEnd"/>
            <w:r>
              <w:rPr>
                <w:sz w:val="24"/>
                <w:lang w:eastAsia="en-US"/>
              </w:rPr>
              <w:t xml:space="preserve"> Приложение № 1»</w:t>
            </w:r>
          </w:p>
          <w:p w:rsidR="00984150" w:rsidRDefault="00984150" w:rsidP="00E17777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lang w:eastAsia="en-US"/>
              </w:rPr>
              <w:t xml:space="preserve"> 2.</w:t>
            </w:r>
            <w:r>
              <w:rPr>
                <w:lang w:eastAsia="en-US"/>
              </w:rPr>
              <w:t xml:space="preserve"> Посмотреть учебный фильм </w:t>
            </w:r>
          </w:p>
          <w:p w:rsidR="00984150" w:rsidRDefault="00984150" w:rsidP="00E17777">
            <w:pPr>
              <w:spacing w:line="276" w:lineRule="auto"/>
            </w:pPr>
            <w:hyperlink r:id="rId5" w:history="1">
              <w:r>
                <w:rPr>
                  <w:rStyle w:val="a4"/>
                </w:rPr>
                <w:t>https://www.youtube.com/watch?v=vj1w8P_TyRo</w:t>
              </w:r>
            </w:hyperlink>
          </w:p>
          <w:p w:rsidR="00984150" w:rsidRDefault="00984150" w:rsidP="00E17777">
            <w:pPr>
              <w:spacing w:line="276" w:lineRule="auto"/>
            </w:pPr>
          </w:p>
          <w:p w:rsidR="00984150" w:rsidRPr="004975A7" w:rsidRDefault="00984150" w:rsidP="00E17777">
            <w:pPr>
              <w:spacing w:line="276" w:lineRule="auto"/>
              <w:rPr>
                <w:sz w:val="24"/>
                <w:lang w:eastAsia="en-US"/>
              </w:rPr>
            </w:pPr>
            <w:hyperlink r:id="rId6" w:history="1">
              <w:r>
                <w:rPr>
                  <w:rStyle w:val="a4"/>
                </w:rPr>
                <w:t>https://www.youtube.com/watch?v=ZHwgkhIx8ZE</w:t>
              </w:r>
            </w:hyperlink>
          </w:p>
        </w:tc>
      </w:tr>
      <w:tr w:rsidR="00984150" w:rsidTr="00E1777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0" w:rsidRDefault="00984150" w:rsidP="00E1777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0" w:rsidRDefault="00984150" w:rsidP="00E1777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На 4 и5  </w:t>
            </w:r>
          </w:p>
          <w:p w:rsidR="00984150" w:rsidRDefault="00905D28" w:rsidP="00E1777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С</w:t>
            </w:r>
            <w:r w:rsidR="00984150">
              <w:rPr>
                <w:b/>
                <w:sz w:val="24"/>
                <w:lang w:eastAsia="en-US"/>
              </w:rPr>
              <w:t>оставить схему круговорота</w:t>
            </w:r>
            <w:r>
              <w:rPr>
                <w:b/>
                <w:sz w:val="24"/>
                <w:lang w:eastAsia="en-US"/>
              </w:rPr>
              <w:t xml:space="preserve"> </w:t>
            </w:r>
            <w:proofErr w:type="gramStart"/>
            <w:r>
              <w:rPr>
                <w:b/>
                <w:sz w:val="24"/>
                <w:lang w:eastAsia="en-US"/>
              </w:rPr>
              <w:t>Азота  и</w:t>
            </w:r>
            <w:proofErr w:type="gramEnd"/>
            <w:r>
              <w:rPr>
                <w:b/>
                <w:sz w:val="24"/>
                <w:lang w:eastAsia="en-US"/>
              </w:rPr>
              <w:t xml:space="preserve"> фосфора в биосфере</w:t>
            </w:r>
          </w:p>
          <w:p w:rsidR="00984150" w:rsidRDefault="00984150" w:rsidP="00E1777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3 ответить письменно на вопрос</w:t>
            </w:r>
          </w:p>
          <w:p w:rsidR="00984150" w:rsidRPr="00984150" w:rsidRDefault="00984150" w:rsidP="00E17777">
            <w:pPr>
              <w:spacing w:line="276" w:lineRule="auto"/>
              <w:rPr>
                <w:sz w:val="24"/>
                <w:lang w:eastAsia="en-US"/>
              </w:rPr>
            </w:pPr>
            <w:proofErr w:type="gramStart"/>
            <w:r w:rsidRPr="00984150">
              <w:rPr>
                <w:bCs/>
                <w:color w:val="333333"/>
                <w:sz w:val="27"/>
                <w:szCs w:val="27"/>
                <w:shd w:val="clear" w:color="auto" w:fill="FFFFFF"/>
              </w:rPr>
              <w:t>Что  такое</w:t>
            </w:r>
            <w:proofErr w:type="gramEnd"/>
            <w:r w:rsidRPr="00984150">
              <w:rPr>
                <w:bCs/>
                <w:color w:val="333333"/>
                <w:sz w:val="27"/>
                <w:szCs w:val="27"/>
                <w:shd w:val="clear" w:color="auto" w:fill="FFFFFF"/>
              </w:rPr>
              <w:t xml:space="preserve"> к</w:t>
            </w:r>
            <w:r>
              <w:rPr>
                <w:bCs/>
                <w:color w:val="333333"/>
                <w:sz w:val="27"/>
                <w:szCs w:val="27"/>
                <w:shd w:val="clear" w:color="auto" w:fill="FFFFFF"/>
              </w:rPr>
              <w:t>руговоро</w:t>
            </w:r>
            <w:r w:rsidRPr="00984150">
              <w:rPr>
                <w:bCs/>
                <w:color w:val="333333"/>
                <w:sz w:val="27"/>
                <w:szCs w:val="27"/>
                <w:shd w:val="clear" w:color="auto" w:fill="FFFFFF"/>
              </w:rPr>
              <w:t>т</w:t>
            </w:r>
            <w:r w:rsidRPr="00984150">
              <w:rPr>
                <w:color w:val="333333"/>
                <w:sz w:val="27"/>
                <w:szCs w:val="27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7"/>
                <w:szCs w:val="27"/>
                <w:shd w:val="clear" w:color="auto" w:fill="FFFFFF"/>
              </w:rPr>
              <w:t>веще</w:t>
            </w:r>
            <w:r w:rsidRPr="00984150">
              <w:rPr>
                <w:bCs/>
                <w:color w:val="333333"/>
                <w:sz w:val="27"/>
                <w:szCs w:val="27"/>
                <w:shd w:val="clear" w:color="auto" w:fill="FFFFFF"/>
              </w:rPr>
              <w:t>ств</w:t>
            </w:r>
            <w:r w:rsidRPr="00984150">
              <w:rPr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984150">
              <w:rPr>
                <w:bCs/>
                <w:color w:val="333333"/>
                <w:sz w:val="27"/>
                <w:szCs w:val="27"/>
                <w:shd w:val="clear" w:color="auto" w:fill="FFFFFF"/>
              </w:rPr>
              <w:t>в</w:t>
            </w:r>
            <w:r w:rsidRPr="00984150">
              <w:rPr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984150">
              <w:rPr>
                <w:bCs/>
                <w:color w:val="333333"/>
                <w:sz w:val="27"/>
                <w:szCs w:val="27"/>
                <w:shd w:val="clear" w:color="auto" w:fill="FFFFFF"/>
              </w:rPr>
              <w:t>природе</w:t>
            </w:r>
            <w:r>
              <w:rPr>
                <w:bCs/>
                <w:color w:val="333333"/>
                <w:sz w:val="27"/>
                <w:szCs w:val="27"/>
                <w:shd w:val="clear" w:color="auto" w:fill="FFFFFF"/>
              </w:rPr>
              <w:t>?</w:t>
            </w:r>
          </w:p>
          <w:p w:rsidR="00984150" w:rsidRDefault="00984150" w:rsidP="00E17777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</w:tr>
      <w:tr w:rsidR="00984150" w:rsidTr="00E1777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50" w:rsidRDefault="00984150" w:rsidP="00E1777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50" w:rsidRDefault="00984150" w:rsidP="00E1777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  <w:p w:rsidR="00984150" w:rsidRDefault="00984150" w:rsidP="00E17777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984150" w:rsidTr="00E1777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0" w:rsidRDefault="00984150" w:rsidP="00905D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Срок исполнения: Домашнее задание должно быть выполнено </w:t>
            </w:r>
            <w:r w:rsidR="00905D28">
              <w:rPr>
                <w:b/>
                <w:sz w:val="24"/>
                <w:lang w:eastAsia="en-US"/>
              </w:rPr>
              <w:t>21.05.20</w:t>
            </w:r>
            <w:bookmarkStart w:id="0" w:name="_GoBack"/>
            <w:bookmarkEnd w:id="0"/>
          </w:p>
        </w:tc>
      </w:tr>
    </w:tbl>
    <w:p w:rsidR="00905D28" w:rsidRDefault="00905D28">
      <w:r>
        <w:t>Приложение № 1</w:t>
      </w:r>
    </w:p>
    <w:p w:rsidR="00905D28" w:rsidRDefault="00905D28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05D2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05D28">
        <w:rPr>
          <w:sz w:val="24"/>
          <w:szCs w:val="24"/>
        </w:rPr>
        <w:t>Биологический круговорот - это циркуляция химических элементов и полезных веществ между живыми организмами и неживой природой. Весь процесс можно разделить на такие составляющие: Все организмы вбирают в себя атомы биогенных веществ из гидросферы, литосферы и атмосферы; В телах организмов проходят химические реакции с участием этих веществ; После переработки микроэлементы выделяются в виде продуктов распада в окружающую среду; Окружающий мир и все живые организмы планеты, черпая из него питательные вещества и выделяя их обратно в виде продуктов жизнедеятельности, создают общую экосистему.</w:t>
      </w:r>
      <w:r w:rsidRPr="00905D28">
        <w:rPr>
          <w:sz w:val="24"/>
          <w:szCs w:val="24"/>
        </w:rPr>
        <w:br/>
      </w:r>
    </w:p>
    <w:p w:rsidR="0048161D" w:rsidRDefault="00905D28">
      <w:r w:rsidRPr="00905D28">
        <w:rPr>
          <w:noProof/>
        </w:rPr>
        <w:lastRenderedPageBreak/>
        <w:drawing>
          <wp:inline distT="0" distB="0" distL="0" distR="0">
            <wp:extent cx="5940425" cy="4378084"/>
            <wp:effectExtent l="0" t="0" r="3175" b="3810"/>
            <wp:docPr id="2" name="Рисунок 2" descr="C:\Users\Пользователь\Desktop\Рис.-1.-круговорот-веществ-в-прир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ис.-1.-круговорот-веществ-в-природ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D28" w:rsidRDefault="00905D28">
      <w:r w:rsidRPr="00905D28">
        <w:rPr>
          <w:noProof/>
        </w:rPr>
        <w:drawing>
          <wp:inline distT="0" distB="0" distL="0" distR="0">
            <wp:extent cx="5940425" cy="4566702"/>
            <wp:effectExtent l="0" t="0" r="3175" b="5715"/>
            <wp:docPr id="1" name="Рисунок 1" descr="C:\Users\Пользователь\Desktop\83f6b1751f7c8b4cea34ca304e347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83f6b1751f7c8b4cea34ca304e347da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D"/>
    <w:rsid w:val="0048161D"/>
    <w:rsid w:val="005071FD"/>
    <w:rsid w:val="00905D28"/>
    <w:rsid w:val="0098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53004-B1AE-43A6-8E73-FBBB1D5A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15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4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HwgkhIx8ZE" TargetMode="External"/><Relationship Id="rId5" Type="http://schemas.openxmlformats.org/officeDocument/2006/relationships/hyperlink" Target="https://www.youtube.com/watch?v=vj1w8P_Ty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2020-05-19T04:31:00Z</dcterms:created>
  <dcterms:modified xsi:type="dcterms:W3CDTF">2020-05-19T04:53:00Z</dcterms:modified>
</cp:coreProperties>
</file>